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F2" w:rsidRDefault="00B269F2" w:rsidP="00B269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F33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</w:t>
      </w:r>
      <w:r w:rsidRPr="00F77F33">
        <w:rPr>
          <w:rFonts w:ascii="Times New Roman" w:hAnsi="Times New Roman" w:cs="Times New Roman"/>
          <w:b/>
          <w:sz w:val="24"/>
          <w:szCs w:val="24"/>
        </w:rPr>
        <w:br/>
        <w:t>УЧРЕЖДЕНИЕ ДЕТСКИЙ САД № 5 ГОРОДА – КУРОРТА КИСЛОВОДСКА</w:t>
      </w:r>
    </w:p>
    <w:p w:rsidR="00B269F2" w:rsidRPr="00A12454" w:rsidRDefault="00B269F2" w:rsidP="00B269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454">
        <w:rPr>
          <w:rFonts w:ascii="Times New Roman" w:hAnsi="Times New Roman" w:cs="Times New Roman"/>
          <w:b/>
          <w:sz w:val="24"/>
          <w:szCs w:val="24"/>
        </w:rPr>
        <w:t>(МБДОУ д/с № 5)</w:t>
      </w:r>
    </w:p>
    <w:p w:rsidR="00B269F2" w:rsidRPr="00F77F33" w:rsidRDefault="00B269F2" w:rsidP="00B269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269F2" w:rsidRDefault="00B269F2" w:rsidP="00B269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03</w:t>
      </w:r>
      <w:r w:rsidRPr="00F77F33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2D66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6A5">
        <w:rPr>
          <w:rFonts w:ascii="Times New Roman" w:hAnsi="Times New Roman" w:cs="Times New Roman"/>
          <w:b/>
          <w:sz w:val="24"/>
          <w:szCs w:val="24"/>
        </w:rPr>
        <w:t>19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.03.2019</w:t>
      </w:r>
      <w:r w:rsidRPr="00F77F33">
        <w:rPr>
          <w:rFonts w:ascii="Times New Roman" w:hAnsi="Times New Roman" w:cs="Times New Roman"/>
          <w:b/>
          <w:sz w:val="24"/>
          <w:szCs w:val="24"/>
        </w:rPr>
        <w:t xml:space="preserve"> проведение семинара – практикума</w:t>
      </w:r>
    </w:p>
    <w:p w:rsidR="00B269F2" w:rsidRPr="00F77F33" w:rsidRDefault="00B269F2" w:rsidP="00B269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9F2" w:rsidRDefault="00B269F2" w:rsidP="00B269F2">
      <w:pPr>
        <w:pStyle w:val="a3"/>
        <w:shd w:val="clear" w:color="auto" w:fill="FFFFFF"/>
        <w:spacing w:before="0" w:beforeAutospacing="0" w:after="0" w:afterAutospacing="0"/>
        <w:contextualSpacing/>
      </w:pPr>
      <w:r w:rsidRPr="00471239">
        <w:rPr>
          <w:bCs/>
          <w:u w:val="single"/>
        </w:rPr>
        <w:t>Тема:</w:t>
      </w:r>
      <w:r w:rsidRPr="00471239">
        <w:rPr>
          <w:bCs/>
        </w:rPr>
        <w:t xml:space="preserve"> </w:t>
      </w:r>
      <w:r w:rsidRPr="00437937">
        <w:t>«Методы и приёмы развития и воспитания»</w:t>
      </w:r>
    </w:p>
    <w:p w:rsidR="00B269F2" w:rsidRDefault="00B269F2" w:rsidP="00B269F2">
      <w:pPr>
        <w:pStyle w:val="a3"/>
        <w:shd w:val="clear" w:color="auto" w:fill="FFFFFF"/>
        <w:spacing w:before="0" w:beforeAutospacing="0" w:after="0" w:afterAutospacing="0"/>
        <w:contextualSpacing/>
      </w:pPr>
      <w:r w:rsidRPr="00471239">
        <w:rPr>
          <w:bCs/>
          <w:u w:val="single"/>
        </w:rPr>
        <w:t>Цель:</w:t>
      </w:r>
      <w:r w:rsidRPr="00471239">
        <w:rPr>
          <w:b/>
          <w:bCs/>
        </w:rPr>
        <w:t xml:space="preserve"> </w:t>
      </w:r>
      <w:r w:rsidRPr="00437937">
        <w:t>систематизировать знания педагогов о методах и приёмах обучения, их классификацией и особенностями, повышать профессиональный уровень педагогов, творческую активность.</w:t>
      </w:r>
    </w:p>
    <w:p w:rsidR="00B269F2" w:rsidRPr="00DA0819" w:rsidRDefault="00B269F2" w:rsidP="00B269F2">
      <w:pPr>
        <w:pStyle w:val="a3"/>
        <w:shd w:val="clear" w:color="auto" w:fill="FFFFFF"/>
        <w:spacing w:before="0" w:beforeAutospacing="0" w:after="0" w:afterAutospacing="0"/>
        <w:contextualSpacing/>
        <w:rPr>
          <w:u w:val="single"/>
        </w:rPr>
      </w:pPr>
      <w:r w:rsidRPr="00DA0819">
        <w:rPr>
          <w:bCs/>
          <w:u w:val="single"/>
        </w:rPr>
        <w:t>Задачи:</w:t>
      </w:r>
    </w:p>
    <w:p w:rsidR="00DA0819" w:rsidRDefault="00DA0819" w:rsidP="00DA0819">
      <w:pPr>
        <w:pStyle w:val="a3"/>
        <w:shd w:val="clear" w:color="auto" w:fill="FFFFFF"/>
        <w:spacing w:before="0" w:beforeAutospacing="0" w:after="0" w:afterAutospacing="0"/>
        <w:contextualSpacing/>
      </w:pPr>
      <w:r w:rsidRPr="00DA0819">
        <w:t>1.</w:t>
      </w:r>
      <w:r>
        <w:t xml:space="preserve"> Систематизация  знаний</w:t>
      </w:r>
      <w:r w:rsidRPr="00437937">
        <w:t xml:space="preserve"> педагого</w:t>
      </w:r>
      <w:r w:rsidR="00987AD3">
        <w:t>в о методах и приёмах обучения.</w:t>
      </w:r>
    </w:p>
    <w:p w:rsidR="00DA0819" w:rsidRDefault="00DA0819" w:rsidP="00DA0819">
      <w:pPr>
        <w:pStyle w:val="a3"/>
        <w:shd w:val="clear" w:color="auto" w:fill="FFFFFF"/>
        <w:spacing w:before="0" w:beforeAutospacing="0" w:after="0" w:afterAutospacing="0"/>
        <w:contextualSpacing/>
      </w:pPr>
      <w:r>
        <w:t>2. Расширение знаний о классификации и особенностях</w:t>
      </w:r>
      <w:r w:rsidR="00987AD3">
        <w:t xml:space="preserve"> методов и приемов обучения.</w:t>
      </w:r>
      <w:r w:rsidRPr="00437937">
        <w:t xml:space="preserve"> </w:t>
      </w:r>
    </w:p>
    <w:p w:rsidR="00DA0819" w:rsidRDefault="00DA0819" w:rsidP="00DA0819">
      <w:pPr>
        <w:pStyle w:val="a3"/>
        <w:shd w:val="clear" w:color="auto" w:fill="FFFFFF"/>
        <w:spacing w:before="0" w:beforeAutospacing="0" w:after="0" w:afterAutospacing="0"/>
        <w:contextualSpacing/>
      </w:pPr>
      <w:r>
        <w:t>3. Повышение профессионального уровня педагогов</w:t>
      </w:r>
      <w:r w:rsidRPr="00437937">
        <w:t>.</w:t>
      </w:r>
    </w:p>
    <w:p w:rsidR="00B269F2" w:rsidRPr="00F77F33" w:rsidRDefault="00B269F2" w:rsidP="00B269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77F33">
        <w:rPr>
          <w:rFonts w:ascii="Times New Roman" w:hAnsi="Times New Roman" w:cs="Times New Roman"/>
          <w:sz w:val="24"/>
          <w:szCs w:val="24"/>
          <w:u w:val="single"/>
        </w:rPr>
        <w:t>Присутствуют:</w:t>
      </w:r>
    </w:p>
    <w:p w:rsidR="00B269F2" w:rsidRPr="00F77F33" w:rsidRDefault="00B269F2" w:rsidP="00B269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77F33">
        <w:rPr>
          <w:rFonts w:ascii="Times New Roman" w:hAnsi="Times New Roman" w:cs="Times New Roman"/>
          <w:sz w:val="24"/>
          <w:szCs w:val="24"/>
        </w:rPr>
        <w:t>Назина</w:t>
      </w:r>
      <w:proofErr w:type="spellEnd"/>
      <w:r w:rsidRPr="00F77F33">
        <w:rPr>
          <w:rFonts w:ascii="Times New Roman" w:hAnsi="Times New Roman" w:cs="Times New Roman"/>
          <w:sz w:val="24"/>
          <w:szCs w:val="24"/>
        </w:rPr>
        <w:t xml:space="preserve"> Н.П.- заведующий  Учреждением</w:t>
      </w:r>
    </w:p>
    <w:p w:rsidR="00B269F2" w:rsidRPr="00F77F33" w:rsidRDefault="00B269F2" w:rsidP="00B269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77F33">
        <w:rPr>
          <w:rFonts w:ascii="Times New Roman" w:hAnsi="Times New Roman" w:cs="Times New Roman"/>
          <w:sz w:val="24"/>
          <w:szCs w:val="24"/>
        </w:rPr>
        <w:t>Камынина</w:t>
      </w:r>
      <w:proofErr w:type="spellEnd"/>
      <w:r w:rsidRPr="00F77F33">
        <w:rPr>
          <w:rFonts w:ascii="Times New Roman" w:hAnsi="Times New Roman" w:cs="Times New Roman"/>
          <w:sz w:val="24"/>
          <w:szCs w:val="24"/>
        </w:rPr>
        <w:t xml:space="preserve"> Н.И.- музыкальный руководитель</w:t>
      </w:r>
    </w:p>
    <w:p w:rsidR="00B269F2" w:rsidRPr="00F77F33" w:rsidRDefault="00B269F2" w:rsidP="00B269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F33">
        <w:rPr>
          <w:rFonts w:ascii="Times New Roman" w:hAnsi="Times New Roman" w:cs="Times New Roman"/>
          <w:sz w:val="24"/>
          <w:szCs w:val="24"/>
        </w:rPr>
        <w:t>Кравченко Е.И.- старший воспитатель</w:t>
      </w:r>
    </w:p>
    <w:p w:rsidR="00B269F2" w:rsidRPr="00F77F33" w:rsidRDefault="00B269F2" w:rsidP="00B269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77F33">
        <w:rPr>
          <w:rFonts w:ascii="Times New Roman" w:hAnsi="Times New Roman" w:cs="Times New Roman"/>
          <w:sz w:val="24"/>
          <w:szCs w:val="24"/>
        </w:rPr>
        <w:t>Уртенова</w:t>
      </w:r>
      <w:proofErr w:type="spellEnd"/>
      <w:r w:rsidRPr="00F77F33">
        <w:rPr>
          <w:rFonts w:ascii="Times New Roman" w:hAnsi="Times New Roman" w:cs="Times New Roman"/>
          <w:sz w:val="24"/>
          <w:szCs w:val="24"/>
        </w:rPr>
        <w:t xml:space="preserve"> Г.И.- воспитатель средней группы</w:t>
      </w:r>
    </w:p>
    <w:p w:rsidR="00B269F2" w:rsidRPr="00F77F33" w:rsidRDefault="00B269F2" w:rsidP="00B269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7F33">
        <w:rPr>
          <w:rFonts w:ascii="Times New Roman" w:hAnsi="Times New Roman" w:cs="Times New Roman"/>
          <w:sz w:val="24"/>
          <w:szCs w:val="24"/>
        </w:rPr>
        <w:t>Гаджиева С.К.- воспитатель младшей группы</w:t>
      </w:r>
    </w:p>
    <w:p w:rsidR="00B269F2" w:rsidRPr="00F77F33" w:rsidRDefault="00B269F2" w:rsidP="00B269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77F33">
        <w:rPr>
          <w:rFonts w:ascii="Times New Roman" w:hAnsi="Times New Roman" w:cs="Times New Roman"/>
          <w:sz w:val="24"/>
          <w:szCs w:val="24"/>
        </w:rPr>
        <w:t>Шатан</w:t>
      </w:r>
      <w:proofErr w:type="spellEnd"/>
      <w:r w:rsidRPr="00F77F33">
        <w:rPr>
          <w:rFonts w:ascii="Times New Roman" w:hAnsi="Times New Roman" w:cs="Times New Roman"/>
          <w:sz w:val="24"/>
          <w:szCs w:val="24"/>
        </w:rPr>
        <w:t xml:space="preserve"> Е.В.- воспитатель старшей группы</w:t>
      </w:r>
    </w:p>
    <w:p w:rsidR="00B269F2" w:rsidRPr="00F77F33" w:rsidRDefault="00B269F2" w:rsidP="00B269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77F33">
        <w:rPr>
          <w:rFonts w:ascii="Times New Roman" w:hAnsi="Times New Roman" w:cs="Times New Roman"/>
          <w:sz w:val="24"/>
          <w:szCs w:val="24"/>
        </w:rPr>
        <w:t>Банкрашкова</w:t>
      </w:r>
      <w:proofErr w:type="spellEnd"/>
      <w:r w:rsidRPr="00F77F33">
        <w:rPr>
          <w:rFonts w:ascii="Times New Roman" w:hAnsi="Times New Roman" w:cs="Times New Roman"/>
          <w:sz w:val="24"/>
          <w:szCs w:val="24"/>
        </w:rPr>
        <w:t xml:space="preserve"> И.А.- воспитатель ГКП</w:t>
      </w:r>
    </w:p>
    <w:p w:rsidR="00B269F2" w:rsidRDefault="00B269F2" w:rsidP="00B269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77F33">
        <w:rPr>
          <w:rFonts w:ascii="Times New Roman" w:hAnsi="Times New Roman" w:cs="Times New Roman"/>
          <w:sz w:val="24"/>
          <w:szCs w:val="24"/>
        </w:rPr>
        <w:t>Старикова</w:t>
      </w:r>
      <w:proofErr w:type="gramEnd"/>
      <w:r w:rsidRPr="00F77F33">
        <w:rPr>
          <w:rFonts w:ascii="Times New Roman" w:hAnsi="Times New Roman" w:cs="Times New Roman"/>
          <w:sz w:val="24"/>
          <w:szCs w:val="24"/>
        </w:rPr>
        <w:t xml:space="preserve"> Е.М.- учитель-логопед</w:t>
      </w:r>
    </w:p>
    <w:p w:rsidR="00B269F2" w:rsidRPr="00F77F33" w:rsidRDefault="00B269F2" w:rsidP="00B269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Чумакова В.А.- педагог-психолог</w:t>
      </w:r>
    </w:p>
    <w:p w:rsidR="00B269F2" w:rsidRPr="00F77F33" w:rsidRDefault="00B269F2" w:rsidP="00B269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0819" w:rsidRPr="00494149" w:rsidRDefault="00DA0819" w:rsidP="00DA0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заседания:</w:t>
      </w:r>
    </w:p>
    <w:p w:rsidR="00B269F2" w:rsidRPr="00437937" w:rsidRDefault="00B269F2" w:rsidP="00B269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Знакомство с понятиями «методы обучения», «приёмы обучения» </w:t>
      </w:r>
    </w:p>
    <w:p w:rsidR="00B269F2" w:rsidRPr="00437937" w:rsidRDefault="00B269F2" w:rsidP="00B269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Методы обучения </w:t>
      </w:r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способы работы педагога, с помощью которых достигается усвоение детьми знаний, умений и навыков, а также развитие их познавательных способностей.</w:t>
      </w:r>
    </w:p>
    <w:p w:rsidR="00B269F2" w:rsidRPr="00437937" w:rsidRDefault="00B269F2" w:rsidP="00B269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</w:t>
      </w:r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совокупность путей, способов достижения целей.</w:t>
      </w:r>
      <w:r w:rsidR="00F7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462"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 обучения принято делить </w:t>
      </w:r>
      <w:proofErr w:type="gramStart"/>
      <w:r w:rsidR="00F77462"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F77462"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наглядные, словесные, практические и игровые.</w:t>
      </w:r>
    </w:p>
    <w:p w:rsidR="00B269F2" w:rsidRPr="00437937" w:rsidRDefault="00B269F2" w:rsidP="00B269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Приём обучения </w:t>
      </w:r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часть метода, отдельный шаг в реализации метода.</w:t>
      </w:r>
    </w:p>
    <w:p w:rsidR="00B269F2" w:rsidRPr="00437937" w:rsidRDefault="004161E3" w:rsidP="00B269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Например: </w:t>
      </w:r>
      <w:r w:rsidRPr="00BA23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269F2" w:rsidRPr="00BA23A3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теме</w:t>
      </w:r>
      <w:r w:rsidR="00B269F2"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матизация знаний детей о весне».</w:t>
      </w:r>
    </w:p>
    <w:p w:rsidR="00F77462" w:rsidRPr="00F77462" w:rsidRDefault="00B269F2" w:rsidP="00B269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Метод</w:t>
      </w:r>
      <w:r w:rsidRPr="00F774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F77462" w:rsidRPr="00F774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беседа.</w:t>
      </w:r>
      <w:r w:rsidRPr="00F7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3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Приёмы:</w:t>
      </w:r>
      <w:r w:rsidRPr="004379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веток берёзы с распустившимися листьями, загадывание загадок, чтение стихотворения.</w:t>
      </w:r>
      <w:r w:rsidR="00F77462" w:rsidRPr="00C61D8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B269F2" w:rsidRDefault="004161E3" w:rsidP="00B269F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proofErr w:type="gramStart"/>
      <w:r w:rsidRPr="004161E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Наглядные </w:t>
      </w:r>
      <w:r w:rsidR="00C61D8A" w:rsidRPr="004161E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методы и приемы обучения</w:t>
      </w:r>
      <w:r w:rsidR="00F77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F77462" w:rsidRPr="00F774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</w:t>
      </w:r>
      <w:r w:rsidR="00F77462"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являются наблюдаемые предме</w:t>
      </w:r>
      <w:r w:rsidR="00F77462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явления, наглядные пособия (</w:t>
      </w:r>
      <w:r w:rsidR="00F77462"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детям иллюстративных пособий, плакатов, таблиц, картин, карт, зарис</w:t>
      </w:r>
      <w:r w:rsidR="00F77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овок на доске, плоских моделей).</w:t>
      </w:r>
      <w:r w:rsidR="00C61D8A" w:rsidRPr="00C61D8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proofErr w:type="gramEnd"/>
    </w:p>
    <w:p w:rsidR="00B269F2" w:rsidRPr="00C61D8A" w:rsidRDefault="00C61D8A" w:rsidP="00B269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61D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Методы: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</w:t>
      </w:r>
      <w:r w:rsidR="00B269F2"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аблюдение – умение всматриваться в явления окружающего мира, замечать происходящие изменения, устанавливать их причины.</w:t>
      </w:r>
    </w:p>
    <w:p w:rsidR="00C61D8A" w:rsidRDefault="00B269F2" w:rsidP="00B269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наблюдений:</w:t>
      </w:r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кратковременные и длительные; повторные и сравнительные; распознающего характера; за изменением и преобразованием объектов; репродуктивного характера.</w:t>
      </w:r>
      <w:r w:rsidR="00C6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69F2" w:rsidRPr="00437937" w:rsidRDefault="00B269F2" w:rsidP="00B269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Демонстрация наглядных пособий</w:t>
      </w:r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(предметов, репродукций, диафильмов, слайдов, видеозаписей, компьютерных программ).</w:t>
      </w:r>
    </w:p>
    <w:p w:rsidR="00B269F2" w:rsidRPr="00437937" w:rsidRDefault="00B269F2" w:rsidP="00B269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пособия, используемые для ознакомления с окружающим: дидактические картины, объединенные в серии; репродукции картин известных художников; книжная графика; предметные картинки; учебные фильмы.</w:t>
      </w:r>
    </w:p>
    <w:p w:rsidR="00B269F2" w:rsidRPr="00C61D8A" w:rsidRDefault="00B269F2" w:rsidP="00B269F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1D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Приемы</w:t>
      </w:r>
      <w:r w:rsidR="00C61D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:rsidR="00B269F2" w:rsidRPr="00DA0819" w:rsidRDefault="00B269F2" w:rsidP="00DA0819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способов</w:t>
      </w:r>
      <w:r w:rsidR="00DA0819" w:rsidRPr="00DA0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8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действий;</w:t>
      </w:r>
    </w:p>
    <w:p w:rsidR="00B269F2" w:rsidRPr="00DA0819" w:rsidRDefault="00B269F2" w:rsidP="00DA0819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образца.</w:t>
      </w:r>
    </w:p>
    <w:p w:rsidR="00B269F2" w:rsidRPr="00F77462" w:rsidRDefault="00B269F2" w:rsidP="00B269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Словесные методы и приемы обучения</w:t>
      </w:r>
      <w:r w:rsidR="00F7746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F77462"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источником знания является устное или печатное слово: рассказ, объяснение, беседа, дискуссия, работа с книгой</w:t>
      </w:r>
      <w:r w:rsidR="00163E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746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B269F2" w:rsidRPr="00C61D8A" w:rsidRDefault="00B269F2" w:rsidP="00B269F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1D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Методы</w:t>
      </w:r>
      <w:r w:rsidR="00C61D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 w:rsidR="00C61D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61D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педагога (р</w:t>
      </w:r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ассказ достигает своей цели, если: педагог ставит перед детьми учебно-познавательную задачу; в рассказе отчетливо прослеживается главная идея, мысль; рассказ не перегружен деталями; его содержание динамично, созвучно личному опыту дошкольников, вызывает у них отклик, сопереживание; речь взрослого выразительна</w:t>
      </w:r>
      <w:r w:rsidR="00C61D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1D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детей (пересказ сказок, рассказы по картинам, о предметах, из детского опыта, творческие рассказы).</w:t>
      </w:r>
      <w:r w:rsidR="00C61D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C61D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(</w:t>
      </w:r>
      <w:r w:rsidR="00163E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содержанию выделяют познавательные (со средней группы) и этические беседы (в старшем дошкольном возрасте).</w:t>
      </w:r>
      <w:proofErr w:type="gramEnd"/>
      <w:r w:rsidR="00C61D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дидактическим задачам выделяют: вводные (предварительные) и итоговые (обобщающие) беседы</w:t>
      </w:r>
      <w:r w:rsidR="00C61D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61D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литературы.</w:t>
      </w:r>
    </w:p>
    <w:p w:rsidR="00B269F2" w:rsidRPr="00C61D8A" w:rsidRDefault="00B269F2" w:rsidP="00B269F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1D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Приемы</w:t>
      </w:r>
      <w:r w:rsidR="00C61D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:rsidR="00B269F2" w:rsidRPr="00C61D8A" w:rsidRDefault="00B269F2" w:rsidP="00C61D8A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(требующие констатации; побуждающие к мыслительной деятельности);</w:t>
      </w:r>
    </w:p>
    <w:p w:rsidR="00B269F2" w:rsidRPr="00C61D8A" w:rsidRDefault="00B269F2" w:rsidP="00C61D8A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(целостное и дробное);</w:t>
      </w:r>
    </w:p>
    <w:p w:rsidR="00B269F2" w:rsidRPr="00C61D8A" w:rsidRDefault="00B269F2" w:rsidP="00C61D8A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пояснение;</w:t>
      </w:r>
    </w:p>
    <w:p w:rsidR="00B269F2" w:rsidRPr="00C61D8A" w:rsidRDefault="00B269F2" w:rsidP="00C61D8A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объяснение;</w:t>
      </w:r>
    </w:p>
    <w:p w:rsidR="00B269F2" w:rsidRPr="00C61D8A" w:rsidRDefault="00B269F2" w:rsidP="00C61D8A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оценка;</w:t>
      </w:r>
    </w:p>
    <w:p w:rsidR="00B269F2" w:rsidRPr="00C61D8A" w:rsidRDefault="00B269F2" w:rsidP="00B269F2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(после экскурсии, прогулки,</w:t>
      </w:r>
      <w:r w:rsidR="00C6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просмотра диафильмов и т. п.).</w:t>
      </w:r>
    </w:p>
    <w:p w:rsidR="00B269F2" w:rsidRPr="00F77462" w:rsidRDefault="00B269F2" w:rsidP="00B269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Игровые методы и приемы обучения</w:t>
      </w:r>
      <w:r w:rsidR="00F77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7462"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позволяют заинтересовать дошкольников предстоящей деятельностью, облегчают определение замысла будущей работы, активизируют обыгрывание результатов и переход продуктивной деятельности в игру.</w:t>
      </w:r>
    </w:p>
    <w:p w:rsidR="00B269F2" w:rsidRPr="00C61D8A" w:rsidRDefault="00B269F2" w:rsidP="00B269F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1D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Методы</w:t>
      </w:r>
      <w:r w:rsidR="00C61D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</w:t>
      </w:r>
      <w:r w:rsidR="00C61D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Воображаемая ситуация в развернутом виде: с ролями, игровыми действиями, соответствующим игровым оборудованием.</w:t>
      </w:r>
    </w:p>
    <w:p w:rsidR="00B269F2" w:rsidRPr="00C61D8A" w:rsidRDefault="00B269F2" w:rsidP="00B269F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1D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Приемы</w:t>
      </w:r>
      <w:r w:rsidR="00C61D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:rsidR="00B269F2" w:rsidRPr="00C61D8A" w:rsidRDefault="00B269F2" w:rsidP="00C61D8A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внезапное появление объектов;</w:t>
      </w:r>
    </w:p>
    <w:p w:rsidR="00B269F2" w:rsidRPr="00C61D8A" w:rsidRDefault="00B269F2" w:rsidP="00C61D8A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воспитателем игровых</w:t>
      </w:r>
      <w:r w:rsidR="00C61D8A" w:rsidRPr="00C6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D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действий;</w:t>
      </w:r>
    </w:p>
    <w:p w:rsidR="00B269F2" w:rsidRPr="00C61D8A" w:rsidRDefault="00B269F2" w:rsidP="00C61D8A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загадывание и отгадывание загадок;</w:t>
      </w:r>
    </w:p>
    <w:p w:rsidR="00B269F2" w:rsidRPr="00C61D8A" w:rsidRDefault="00B269F2" w:rsidP="00C61D8A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элементов соревнования;</w:t>
      </w:r>
    </w:p>
    <w:p w:rsidR="00B269F2" w:rsidRPr="00C61D8A" w:rsidRDefault="00B269F2" w:rsidP="00C61D8A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игровой ситуации.</w:t>
      </w:r>
    </w:p>
    <w:p w:rsidR="00B269F2" w:rsidRPr="00F77462" w:rsidRDefault="00B269F2" w:rsidP="00B269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8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Практические методы обучения</w:t>
      </w:r>
      <w:r w:rsidR="00F77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7462"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дети получают знания и вырабатывают умения, выполняя практические действия: упражнения, эксперименты и практические работы.</w:t>
      </w:r>
    </w:p>
    <w:p w:rsidR="00B269F2" w:rsidRPr="00437937" w:rsidRDefault="00B269F2" w:rsidP="00B269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– это многократное повторение ребенком умственных или практических действий заданного содержания (подражательно-исполнительского характера, конструктивные, творческие).</w:t>
      </w:r>
      <w:proofErr w:type="gramEnd"/>
    </w:p>
    <w:p w:rsidR="00B269F2" w:rsidRPr="00437937" w:rsidRDefault="00B269F2" w:rsidP="00B269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опыты, экспериментирование.</w:t>
      </w:r>
    </w:p>
    <w:p w:rsidR="00B269F2" w:rsidRPr="00437937" w:rsidRDefault="00B269F2" w:rsidP="00B269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Элементарный опыт — это преобразование жизненной ситуации, предмета или явления с целью выявления скрытых, непосредственно не представленных свойств объектов, установления связей между ними, причин их изменения и т. д.</w:t>
      </w:r>
    </w:p>
    <w:p w:rsidR="00B269F2" w:rsidRPr="00437937" w:rsidRDefault="00B269F2" w:rsidP="00B269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– это</w:t>
      </w:r>
      <w:r w:rsidR="00CE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создания моделей и их и</w:t>
      </w:r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спользования для формирования знаний о свойствах, структуре, отношениях, связях объектов (Д. Б. </w:t>
      </w:r>
      <w:proofErr w:type="spellStart"/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</w:t>
      </w:r>
      <w:proofErr w:type="spellEnd"/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А. </w:t>
      </w:r>
      <w:proofErr w:type="spellStart"/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</w:t>
      </w:r>
      <w:proofErr w:type="spellEnd"/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Н. </w:t>
      </w:r>
      <w:proofErr w:type="spellStart"/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Поддъяков</w:t>
      </w:r>
      <w:proofErr w:type="spellEnd"/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основе – принцип замещения (реальный предмет замещается др. предметом, условным знаком). Используются предметные модели, предметно-схематические модели, графические модели.</w:t>
      </w:r>
    </w:p>
    <w:p w:rsidR="00B269F2" w:rsidRPr="00CE5501" w:rsidRDefault="00B269F2" w:rsidP="00B269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Выбор и сочетание методов и приемов обучения зависит </w:t>
      </w:r>
      <w:proofErr w:type="gramStart"/>
      <w:r w:rsidRPr="00CE55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CE55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269F2" w:rsidRPr="00CE6762" w:rsidRDefault="00B269F2" w:rsidP="00CE6762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учебного материала;</w:t>
      </w:r>
    </w:p>
    <w:p w:rsidR="00B269F2" w:rsidRPr="00CE6762" w:rsidRDefault="00B269F2" w:rsidP="00CE6762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возрастных особенностей детей (в младшем дошкольном возрасте ведущая роль принадлежит наглядным и игровым методам; в среднем дошкольном возрасте возрастает роль практических и словесных методов; в старшем дошкольном возрасте повышается роль словесных методов обучения);</w:t>
      </w:r>
    </w:p>
    <w:p w:rsidR="00B269F2" w:rsidRPr="00CE6762" w:rsidRDefault="00B269F2" w:rsidP="00CE6762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обучения (воспитатель выбирает ведущий метод и к нему предусматривает разнообразные приемы);</w:t>
      </w:r>
    </w:p>
    <w:p w:rsidR="00B269F2" w:rsidRPr="00CE6762" w:rsidRDefault="00B269F2" w:rsidP="00CE6762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оснащенности педагогического процесса;</w:t>
      </w:r>
    </w:p>
    <w:p w:rsidR="00B269F2" w:rsidRPr="00CE6762" w:rsidRDefault="00B269F2" w:rsidP="00CE6762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личности воспитателя</w:t>
      </w:r>
    </w:p>
    <w:p w:rsidR="00B269F2" w:rsidRPr="00CE6762" w:rsidRDefault="00B269F2" w:rsidP="00B269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676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Младший дошкольный возраста </w:t>
      </w:r>
      <w:r w:rsidRPr="00CE6762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(3 – 4 года)</w:t>
      </w:r>
    </w:p>
    <w:p w:rsidR="00B269F2" w:rsidRPr="00437937" w:rsidRDefault="00CE6762" w:rsidP="00B269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</w:t>
      </w:r>
      <w:r w:rsidR="00B269F2"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душевление </w:t>
      </w:r>
      <w:r w:rsidR="00B269F2" w:rsidRPr="0043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игрового персонажа</w:t>
      </w:r>
      <w:r w:rsidR="00B269F2"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 НОД будет выступать в качестве партнера ребенка при выполнении задания и в последующей игре.</w:t>
      </w:r>
    </w:p>
    <w:p w:rsidR="00B269F2" w:rsidRPr="00437937" w:rsidRDefault="00B269F2" w:rsidP="00B269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Например,</w:t>
      </w:r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привлечь внимание маленьких детей к </w:t>
      </w:r>
      <w:r w:rsidRPr="00CE6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приемам работы с краской</w:t>
      </w:r>
      <w:r w:rsidRPr="00CE67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одушевление изобразительных </w:t>
      </w:r>
      <w:r w:rsidRPr="00CE67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материалов:</w:t>
      </w:r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кисти, которыми рисуют дети, превращаются в девочек – кисточек.</w:t>
      </w:r>
    </w:p>
    <w:p w:rsidR="00B269F2" w:rsidRPr="00437937" w:rsidRDefault="00CE6762" w:rsidP="00B269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И</w:t>
      </w:r>
      <w:r w:rsidR="00B269F2"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различных сюжетов для побуждения детей к более сложным способам построения игры по окончанию НОД, переходу от условных предметных действий к ролевому поведению.</w:t>
      </w:r>
    </w:p>
    <w:p w:rsidR="00B269F2" w:rsidRPr="00437937" w:rsidRDefault="00B269F2" w:rsidP="00B269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Например,</w:t>
      </w:r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моменту окончания НОД (дети рисовали травку для зайчат</w:t>
      </w:r>
      <w:r w:rsidR="00CE67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CE67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 по телефону звонит маме-зайчихе</w:t>
      </w:r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просит детей подогреть молоко и напоить зайчат и поиграть с ними.</w:t>
      </w:r>
    </w:p>
    <w:p w:rsidR="00B269F2" w:rsidRPr="00437937" w:rsidRDefault="00CE6762" w:rsidP="00B269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</w:t>
      </w:r>
      <w:r w:rsidR="00B269F2"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существление </w:t>
      </w:r>
      <w:r w:rsidR="00B269F2" w:rsidRPr="00CE676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«превращения»</w:t>
      </w:r>
      <w:r w:rsidR="00B269F2"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одних </w:t>
      </w:r>
      <w:r w:rsidR="00B269F2" w:rsidRPr="00CE6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предметов в другие</w:t>
      </w:r>
      <w:r w:rsidR="00B269F2"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пользоваться предметами-заместителями и многое другое.</w:t>
      </w:r>
    </w:p>
    <w:p w:rsidR="00B269F2" w:rsidRPr="00CE6762" w:rsidRDefault="00B269F2" w:rsidP="00B269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67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Средний </w:t>
      </w:r>
      <w:r w:rsidRPr="00CE676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дошкольный возраст </w:t>
      </w:r>
      <w:r w:rsidRPr="00CE676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(4 – 5 лет)</w:t>
      </w:r>
    </w:p>
    <w:p w:rsidR="00B269F2" w:rsidRPr="00437937" w:rsidRDefault="00CE6762" w:rsidP="00B269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</w:t>
      </w:r>
      <w:r w:rsidR="00B269F2"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ринятие нужной роли и действовать в этой роли.</w:t>
      </w:r>
    </w:p>
    <w:p w:rsidR="00B269F2" w:rsidRPr="00437937" w:rsidRDefault="00CE6762" w:rsidP="00B269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З</w:t>
      </w:r>
      <w:r w:rsidR="00B269F2"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аинтересовать детей ролями и обеспечить их действия содержанием, которое способствовало бы вхождению в роль.</w:t>
      </w:r>
    </w:p>
    <w:p w:rsidR="00B269F2" w:rsidRPr="00163EB4" w:rsidRDefault="00B269F2" w:rsidP="00B269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Например,</w:t>
      </w:r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</w:t>
      </w:r>
      <w:r w:rsidR="00CE676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 берет на себя роль мамы-</w:t>
      </w:r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зайчихи. Спрашивает, кем бы хотели быть дети. Затем организует </w:t>
      </w:r>
      <w:r w:rsidRPr="00CE6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работу по принятию детьми роли зайчат</w:t>
      </w:r>
      <w:r w:rsidRPr="0043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63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(попрыгать, поесть морковку)</w:t>
      </w:r>
      <w:r w:rsidRPr="00163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ставит </w:t>
      </w:r>
      <w:r w:rsidRPr="00CE6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игровую задачу</w:t>
      </w:r>
      <w:r w:rsidRPr="00CE67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E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мама-</w:t>
      </w:r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зайчиха, опасаясь за жизнь зайчат, предлагает им сделать щиты и изображение деревьев, за которыми они могли бы спрятаться от волка, а потом </w:t>
      </w:r>
      <w:r w:rsidRPr="00CE67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учебную: </w:t>
      </w:r>
      <w:r w:rsidRPr="00163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«я научу вас делать щиты и рисовать деревья»</w:t>
      </w:r>
      <w:r w:rsidRPr="00163E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9F2" w:rsidRPr="00CE6762" w:rsidRDefault="00B269F2" w:rsidP="00B269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67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Старший </w:t>
      </w:r>
      <w:r w:rsidRPr="00CE676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дошкольный возраст </w:t>
      </w:r>
      <w:r w:rsidRPr="00CE676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(5 – 7 лет)</w:t>
      </w:r>
    </w:p>
    <w:p w:rsidR="00B269F2" w:rsidRPr="00437937" w:rsidRDefault="00CE6762" w:rsidP="00B269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</w:t>
      </w:r>
      <w:r w:rsidR="00B269F2"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тбирать яркие и выразительные образы, способствующие развитию у детей внутреннего сопереживания героям и желания оказать им практическую помощь.</w:t>
      </w:r>
    </w:p>
    <w:p w:rsidR="00B269F2" w:rsidRPr="00437937" w:rsidRDefault="00CE6762" w:rsidP="00B269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</w:t>
      </w:r>
      <w:r w:rsidR="00B269F2"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редставлять сюжет, используя ролевое поведение и привлекая все возможные средства для беспредметного </w:t>
      </w:r>
      <w:r w:rsidR="00B269F2" w:rsidRPr="00CE6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игрового действия –</w:t>
      </w:r>
      <w:r w:rsidR="00B269F2" w:rsidRPr="0043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мимику</w:t>
      </w:r>
      <w:r w:rsidR="00B269F2"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изобразительные действия, интонации и т. п.</w:t>
      </w:r>
    </w:p>
    <w:p w:rsidR="00F77462" w:rsidRPr="00F77462" w:rsidRDefault="00F77462" w:rsidP="00F774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77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 </w:t>
      </w:r>
      <w:r w:rsidRPr="00163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«Рисование машины»</w:t>
      </w:r>
      <w:r w:rsidRPr="00163E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63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(рисование с натуры)</w:t>
      </w:r>
      <w:r w:rsidRPr="00163E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462" w:rsidRPr="00F77462" w:rsidRDefault="00F77462" w:rsidP="00F774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4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рассказывает детям, что в лесу пропала машина с подарками для лесных жителей, а найти ее не могут. Им нужно развесить по лесу картинки с точной копией пропавшей машины. Воспитатель просит детей помочь лесным жителям и нарисовать картинки машины.</w:t>
      </w:r>
    </w:p>
    <w:p w:rsidR="00B269F2" w:rsidRPr="00437937" w:rsidRDefault="00B269F2" w:rsidP="00F774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часто встречаемые </w:t>
      </w:r>
      <w:r w:rsidRPr="00987AD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игровые методы и приемы</w:t>
      </w:r>
      <w:r w:rsidRPr="00987A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B269F2" w:rsidRPr="00437937" w:rsidRDefault="00B269F2" w:rsidP="00B269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Приход или встреча сказочного героя </w:t>
      </w:r>
      <w:r w:rsidRPr="00437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(Незнайка, </w:t>
      </w:r>
      <w:proofErr w:type="spellStart"/>
      <w:r w:rsidRPr="00437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Карлсон</w:t>
      </w:r>
      <w:proofErr w:type="spellEnd"/>
      <w:r w:rsidRPr="00437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лесной ж</w:t>
      </w:r>
      <w:r w:rsidR="00CE67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итель</w:t>
      </w:r>
      <w:r w:rsidRPr="00437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9F2" w:rsidRPr="00437937" w:rsidRDefault="00B269F2" w:rsidP="00B269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Дети отправляются в путешествие, на прогулку, в сказку, в гости и др.</w:t>
      </w:r>
    </w:p>
    <w:p w:rsidR="00B269F2" w:rsidRPr="00437937" w:rsidRDefault="00B269F2" w:rsidP="00B269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Получение письма с просьбой о помощи, посылки и т. п.</w:t>
      </w:r>
    </w:p>
    <w:p w:rsidR="00B269F2" w:rsidRPr="00437937" w:rsidRDefault="00B269F2" w:rsidP="00B269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сюжету сказки </w:t>
      </w:r>
      <w:r w:rsidR="003016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(чтение литератур</w:t>
      </w:r>
      <w:r w:rsidRPr="00437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ного произведения и решение образовательных задач)</w:t>
      </w:r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9F2" w:rsidRPr="00437937" w:rsidRDefault="00B269F2" w:rsidP="00B269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Внесение волшебного предмета </w:t>
      </w:r>
      <w:r w:rsidRPr="00437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(клубочек ниток, ящик, волшебная палочка)</w:t>
      </w:r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9F2" w:rsidRPr="00437937" w:rsidRDefault="00B269F2" w:rsidP="00B269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Использование загадки, чтение стихотворения, рассказ сказочной истории и др.</w:t>
      </w:r>
    </w:p>
    <w:p w:rsidR="00B269F2" w:rsidRPr="00987AD3" w:rsidRDefault="00B269F2" w:rsidP="00987A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87AD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Классификация методов обучения по </w:t>
      </w:r>
      <w:proofErr w:type="spellStart"/>
      <w:r w:rsidRPr="00987AD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Ю.К.Бабанскому</w:t>
      </w:r>
      <w:proofErr w:type="spellEnd"/>
    </w:p>
    <w:p w:rsidR="00B269F2" w:rsidRPr="004161E3" w:rsidRDefault="004161E3" w:rsidP="0041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269F2" w:rsidRPr="00416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стимулирования мотивации учебно – познавательной деятельности</w:t>
      </w:r>
    </w:p>
    <w:p w:rsidR="00B269F2" w:rsidRPr="00987AD3" w:rsidRDefault="004161E3" w:rsidP="00987A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B269F2" w:rsidRPr="00987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формирования интереса к учению</w:t>
      </w:r>
    </w:p>
    <w:p w:rsidR="00B269F2" w:rsidRPr="00437937" w:rsidRDefault="00B269F2" w:rsidP="00987AD3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ситуаций занимательности</w:t>
      </w:r>
      <w:r w:rsidR="00987A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9F2" w:rsidRPr="00437937" w:rsidRDefault="00B269F2" w:rsidP="00987AD3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ситуаций успеха</w:t>
      </w:r>
      <w:r w:rsidR="00987A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9F2" w:rsidRPr="00437937" w:rsidRDefault="00B269F2" w:rsidP="00987AD3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игры</w:t>
      </w:r>
      <w:r w:rsidR="00987A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9F2" w:rsidRPr="00987AD3" w:rsidRDefault="004161E3" w:rsidP="00987A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B269F2" w:rsidRPr="00987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формирования долга и ответственности</w:t>
      </w:r>
    </w:p>
    <w:p w:rsidR="00B269F2" w:rsidRPr="00437937" w:rsidRDefault="00B269F2" w:rsidP="00987AD3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Предъявление требований</w:t>
      </w:r>
      <w:r w:rsidR="00987A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9F2" w:rsidRPr="00437937" w:rsidRDefault="00B269F2" w:rsidP="00987AD3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Порицание</w:t>
      </w:r>
      <w:r w:rsidR="00987A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9F2" w:rsidRPr="00437937" w:rsidRDefault="00B269F2" w:rsidP="00987AD3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Поощрение</w:t>
      </w:r>
      <w:r w:rsidR="00987A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9F2" w:rsidRPr="00437937" w:rsidRDefault="00B269F2" w:rsidP="00987AD3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Дискуссии</w:t>
      </w:r>
      <w:r w:rsidR="00987A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9F2" w:rsidRPr="00437937" w:rsidRDefault="00B269F2" w:rsidP="00987AD3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жизненных ситуаций</w:t>
      </w:r>
      <w:r w:rsidR="00987A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9F2" w:rsidRPr="00987AD3" w:rsidRDefault="004161E3" w:rsidP="00987A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="00B269F2" w:rsidRPr="00987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организации учебно-познавательной деятельности</w:t>
      </w:r>
    </w:p>
    <w:p w:rsidR="00B269F2" w:rsidRPr="00437937" w:rsidRDefault="00B269F2" w:rsidP="00987AD3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словесной передачи и смыслового восприятия (объяснение, рассказ, беседа, чтение, пересказ)</w:t>
      </w:r>
      <w:r w:rsidR="00987A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9F2" w:rsidRPr="00437937" w:rsidRDefault="00B269F2" w:rsidP="00987AD3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наглядной передачи и зрительного восприятия (наблюдение, показ образца, показ предметов, показ картины, иллюстрации, показ способа действия, использование видеофильмов)</w:t>
      </w:r>
      <w:r w:rsidR="00987A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9F2" w:rsidRPr="00437937" w:rsidRDefault="00B269F2" w:rsidP="00987AD3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практической передачи и тактильного, кинестетического восприятия (упражнения, трудовые действия, опыты)</w:t>
      </w:r>
      <w:r w:rsidR="00987A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9F2" w:rsidRPr="00437937" w:rsidRDefault="00B269F2" w:rsidP="00987AD3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ведущего вида логики раскрытия и усвоения содержания (индуктивный и дедуктивный метод)</w:t>
      </w:r>
      <w:r w:rsidR="00987A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9F2" w:rsidRPr="00437937" w:rsidRDefault="00B269F2" w:rsidP="00987AD3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степени педагогического управления (непосредственное и опосредованное управление)</w:t>
      </w:r>
      <w:r w:rsidR="00987A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9F2" w:rsidRPr="00437937" w:rsidRDefault="00B269F2" w:rsidP="00987AD3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степени творческой самостоятельности (организация репродуктивной и поисковой деятельности, методы программированного и не программированного характера)</w:t>
      </w:r>
      <w:r w:rsidR="00987A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9F2" w:rsidRPr="00987AD3" w:rsidRDefault="004161E3" w:rsidP="00987A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="00B269F2" w:rsidRPr="00987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контроля и самоконтроля</w:t>
      </w:r>
    </w:p>
    <w:p w:rsidR="00B269F2" w:rsidRPr="00437937" w:rsidRDefault="00B269F2" w:rsidP="00987AD3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и итоговый</w:t>
      </w:r>
      <w:r w:rsidR="00987A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9F2" w:rsidRPr="00437937" w:rsidRDefault="00B269F2" w:rsidP="00987AD3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Групповой, индивидуальный, фронтальный</w:t>
      </w:r>
      <w:r w:rsidR="00987A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9F2" w:rsidRPr="00437937" w:rsidRDefault="00B269F2" w:rsidP="00987AD3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Устный, письменный, лабораторный, программированный</w:t>
      </w:r>
      <w:r w:rsidR="00987A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9F2" w:rsidRPr="00437937" w:rsidRDefault="00987AD3" w:rsidP="00987AD3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Самоконтроль.</w:t>
      </w:r>
    </w:p>
    <w:p w:rsidR="00B269F2" w:rsidRPr="00437937" w:rsidRDefault="00B269F2" w:rsidP="00B269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69F2" w:rsidRPr="00437937" w:rsidRDefault="00B269F2" w:rsidP="00B269F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45DE0" w:rsidRDefault="00145DE0"/>
    <w:sectPr w:rsidR="0014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08A8"/>
    <w:multiLevelType w:val="multilevel"/>
    <w:tmpl w:val="672A560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B0CA0"/>
    <w:multiLevelType w:val="multilevel"/>
    <w:tmpl w:val="0C50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77D8F"/>
    <w:multiLevelType w:val="multilevel"/>
    <w:tmpl w:val="59E03E2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46342"/>
    <w:multiLevelType w:val="hybridMultilevel"/>
    <w:tmpl w:val="32A201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A7984"/>
    <w:multiLevelType w:val="hybridMultilevel"/>
    <w:tmpl w:val="44A611F0"/>
    <w:lvl w:ilvl="0" w:tplc="A9C2F3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512EB"/>
    <w:multiLevelType w:val="hybridMultilevel"/>
    <w:tmpl w:val="02CCC3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E71E2"/>
    <w:multiLevelType w:val="multilevel"/>
    <w:tmpl w:val="59B6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D7504"/>
    <w:multiLevelType w:val="hybridMultilevel"/>
    <w:tmpl w:val="6D8CEAF8"/>
    <w:lvl w:ilvl="0" w:tplc="A1B291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739CF"/>
    <w:multiLevelType w:val="hybridMultilevel"/>
    <w:tmpl w:val="06B6B9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37A70"/>
    <w:multiLevelType w:val="multilevel"/>
    <w:tmpl w:val="BC5CCBF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7A7B53"/>
    <w:multiLevelType w:val="multilevel"/>
    <w:tmpl w:val="C7963AA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2E2DEC"/>
    <w:multiLevelType w:val="multilevel"/>
    <w:tmpl w:val="FB92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1819C9"/>
    <w:multiLevelType w:val="hybridMultilevel"/>
    <w:tmpl w:val="B6A6B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A63C6"/>
    <w:multiLevelType w:val="hybridMultilevel"/>
    <w:tmpl w:val="E12018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8710D"/>
    <w:multiLevelType w:val="hybridMultilevel"/>
    <w:tmpl w:val="A6E40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2184F"/>
    <w:multiLevelType w:val="hybridMultilevel"/>
    <w:tmpl w:val="E842D19C"/>
    <w:lvl w:ilvl="0" w:tplc="B2668D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16D00"/>
    <w:multiLevelType w:val="multilevel"/>
    <w:tmpl w:val="BD5A9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321BE8"/>
    <w:multiLevelType w:val="multilevel"/>
    <w:tmpl w:val="9DB2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6"/>
  </w:num>
  <w:num w:numId="5">
    <w:abstractNumId w:val="16"/>
  </w:num>
  <w:num w:numId="6">
    <w:abstractNumId w:val="12"/>
  </w:num>
  <w:num w:numId="7">
    <w:abstractNumId w:val="13"/>
  </w:num>
  <w:num w:numId="8">
    <w:abstractNumId w:val="15"/>
  </w:num>
  <w:num w:numId="9">
    <w:abstractNumId w:val="8"/>
  </w:num>
  <w:num w:numId="10">
    <w:abstractNumId w:val="7"/>
  </w:num>
  <w:num w:numId="11">
    <w:abstractNumId w:val="3"/>
  </w:num>
  <w:num w:numId="12">
    <w:abstractNumId w:val="4"/>
  </w:num>
  <w:num w:numId="13">
    <w:abstractNumId w:val="5"/>
  </w:num>
  <w:num w:numId="14">
    <w:abstractNumId w:val="2"/>
  </w:num>
  <w:num w:numId="15">
    <w:abstractNumId w:val="9"/>
  </w:num>
  <w:num w:numId="16">
    <w:abstractNumId w:val="0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F2"/>
    <w:rsid w:val="00145DE0"/>
    <w:rsid w:val="00163EB4"/>
    <w:rsid w:val="00224AA6"/>
    <w:rsid w:val="002D66A5"/>
    <w:rsid w:val="002F3484"/>
    <w:rsid w:val="00301663"/>
    <w:rsid w:val="004161E3"/>
    <w:rsid w:val="00987AD3"/>
    <w:rsid w:val="00B269F2"/>
    <w:rsid w:val="00BA23A3"/>
    <w:rsid w:val="00C61D8A"/>
    <w:rsid w:val="00CE5501"/>
    <w:rsid w:val="00CE6762"/>
    <w:rsid w:val="00DA0819"/>
    <w:rsid w:val="00F7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08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08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5</cp:revision>
  <cp:lastPrinted>2019-04-05T08:23:00Z</cp:lastPrinted>
  <dcterms:created xsi:type="dcterms:W3CDTF">2018-12-13T12:30:00Z</dcterms:created>
  <dcterms:modified xsi:type="dcterms:W3CDTF">2019-04-05T08:23:00Z</dcterms:modified>
</cp:coreProperties>
</file>