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94" w:rsidRPr="009A44A4" w:rsidRDefault="004E166F">
      <w:pPr>
        <w:rPr>
          <w:sz w:val="24"/>
          <w:szCs w:val="24"/>
        </w:rPr>
      </w:pPr>
      <w:r w:rsidRPr="009A44A4">
        <w:rPr>
          <w:noProof/>
          <w:sz w:val="24"/>
          <w:szCs w:val="24"/>
          <w:lang w:eastAsia="ru-RU"/>
        </w:rPr>
        <w:drawing>
          <wp:inline distT="0" distB="0" distL="0" distR="0" wp14:anchorId="624CD8F8" wp14:editId="392C890C">
            <wp:extent cx="5940425" cy="8165358"/>
            <wp:effectExtent l="0" t="0" r="3175" b="7620"/>
            <wp:docPr id="1" name="Рисунок 1" descr="C:\Users\Заведующая\Documents\IMG_20170213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213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6F" w:rsidRPr="009A44A4" w:rsidRDefault="004E166F">
      <w:pPr>
        <w:rPr>
          <w:sz w:val="24"/>
          <w:szCs w:val="24"/>
        </w:rPr>
      </w:pPr>
    </w:p>
    <w:p w:rsidR="004E166F" w:rsidRPr="009A44A4" w:rsidRDefault="004E166F">
      <w:pPr>
        <w:rPr>
          <w:sz w:val="24"/>
          <w:szCs w:val="24"/>
        </w:rPr>
      </w:pPr>
    </w:p>
    <w:p w:rsidR="004E166F" w:rsidRPr="009A44A4" w:rsidRDefault="004E166F">
      <w:pPr>
        <w:rPr>
          <w:sz w:val="24"/>
          <w:szCs w:val="24"/>
        </w:rPr>
      </w:pPr>
    </w:p>
    <w:tbl>
      <w:tblPr>
        <w:tblStyle w:val="a5"/>
        <w:tblW w:w="0" w:type="auto"/>
        <w:tblInd w:w="-453" w:type="dxa"/>
        <w:tblLook w:val="01E0" w:firstRow="1" w:lastRow="1" w:firstColumn="1" w:lastColumn="1" w:noHBand="0" w:noVBand="0"/>
      </w:tblPr>
      <w:tblGrid>
        <w:gridCol w:w="561"/>
        <w:gridCol w:w="4675"/>
        <w:gridCol w:w="1870"/>
        <w:gridCol w:w="2917"/>
      </w:tblGrid>
      <w:tr w:rsidR="00977F6A" w:rsidRPr="009A44A4" w:rsidTr="000F7B35">
        <w:tc>
          <w:tcPr>
            <w:tcW w:w="561" w:type="dxa"/>
          </w:tcPr>
          <w:p w:rsidR="00977F6A" w:rsidRPr="009A44A4" w:rsidRDefault="00977F6A" w:rsidP="000F7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77F6A" w:rsidRPr="009A44A4" w:rsidRDefault="00977F6A" w:rsidP="000F7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977F6A" w:rsidRPr="009A44A4" w:rsidRDefault="00977F6A" w:rsidP="000F7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977F6A" w:rsidRPr="009A44A4" w:rsidRDefault="00977F6A" w:rsidP="000F7B35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A44A4">
              <w:rPr>
                <w:color w:val="000000"/>
                <w:spacing w:val="-2"/>
                <w:sz w:val="24"/>
                <w:szCs w:val="24"/>
              </w:rPr>
              <w:t xml:space="preserve">Учреждением  </w:t>
            </w:r>
            <w:proofErr w:type="spellStart"/>
            <w:r w:rsidRPr="009A44A4">
              <w:rPr>
                <w:color w:val="000000"/>
                <w:spacing w:val="1"/>
                <w:sz w:val="24"/>
                <w:szCs w:val="24"/>
              </w:rPr>
              <w:t>Н.П.Назина</w:t>
            </w:r>
            <w:proofErr w:type="spellEnd"/>
          </w:p>
        </w:tc>
      </w:tr>
      <w:tr w:rsidR="00977F6A" w:rsidRPr="009A44A4" w:rsidTr="000F7B35">
        <w:tc>
          <w:tcPr>
            <w:tcW w:w="561" w:type="dxa"/>
          </w:tcPr>
          <w:p w:rsidR="00977F6A" w:rsidRPr="009A44A4" w:rsidRDefault="00977F6A" w:rsidP="000F7B35">
            <w:pPr>
              <w:jc w:val="center"/>
              <w:rPr>
                <w:sz w:val="24"/>
                <w:szCs w:val="24"/>
              </w:rPr>
            </w:pPr>
            <w:r w:rsidRPr="009A44A4">
              <w:rPr>
                <w:sz w:val="24"/>
                <w:szCs w:val="24"/>
              </w:rPr>
              <w:t>11.</w:t>
            </w:r>
          </w:p>
        </w:tc>
        <w:tc>
          <w:tcPr>
            <w:tcW w:w="4675" w:type="dxa"/>
          </w:tcPr>
          <w:p w:rsidR="00977F6A" w:rsidRPr="009A44A4" w:rsidRDefault="00977F6A" w:rsidP="000F7B35">
            <w:pPr>
              <w:jc w:val="both"/>
              <w:rPr>
                <w:color w:val="000000"/>
                <w:sz w:val="24"/>
                <w:szCs w:val="24"/>
              </w:rPr>
            </w:pPr>
            <w:r w:rsidRPr="009A44A4">
              <w:rPr>
                <w:color w:val="000000"/>
                <w:sz w:val="24"/>
                <w:szCs w:val="24"/>
              </w:rPr>
              <w:t xml:space="preserve"> Установка дверей согласно требованиям Пожарным  правилам</w:t>
            </w:r>
          </w:p>
        </w:tc>
        <w:tc>
          <w:tcPr>
            <w:tcW w:w="1870" w:type="dxa"/>
          </w:tcPr>
          <w:p w:rsidR="00977F6A" w:rsidRPr="009A44A4" w:rsidRDefault="00977F6A" w:rsidP="000F7B35">
            <w:pPr>
              <w:jc w:val="both"/>
              <w:rPr>
                <w:sz w:val="24"/>
                <w:szCs w:val="24"/>
              </w:rPr>
            </w:pPr>
            <w:r w:rsidRPr="009A44A4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917" w:type="dxa"/>
          </w:tcPr>
          <w:p w:rsidR="00977F6A" w:rsidRPr="009A44A4" w:rsidRDefault="00977F6A" w:rsidP="000F7B35">
            <w:pPr>
              <w:shd w:val="clear" w:color="auto" w:fill="FFFFFF"/>
              <w:spacing w:line="278" w:lineRule="exact"/>
              <w:ind w:right="446"/>
              <w:rPr>
                <w:color w:val="000000"/>
                <w:spacing w:val="-2"/>
                <w:sz w:val="24"/>
                <w:szCs w:val="24"/>
              </w:rPr>
            </w:pPr>
            <w:r w:rsidRPr="009A44A4">
              <w:rPr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977F6A" w:rsidRPr="009A44A4" w:rsidRDefault="00977F6A" w:rsidP="000F7B35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A44A4">
              <w:rPr>
                <w:color w:val="000000"/>
                <w:spacing w:val="-2"/>
                <w:sz w:val="24"/>
                <w:szCs w:val="24"/>
              </w:rPr>
              <w:t xml:space="preserve">Учреждением  </w:t>
            </w:r>
            <w:proofErr w:type="spellStart"/>
            <w:r w:rsidRPr="009A44A4">
              <w:rPr>
                <w:color w:val="000000"/>
                <w:spacing w:val="1"/>
                <w:sz w:val="24"/>
                <w:szCs w:val="24"/>
              </w:rPr>
              <w:t>Н.П.Назина</w:t>
            </w:r>
            <w:proofErr w:type="spellEnd"/>
          </w:p>
        </w:tc>
      </w:tr>
      <w:tr w:rsidR="00977F6A" w:rsidRPr="009A44A4" w:rsidTr="000F7B35">
        <w:tc>
          <w:tcPr>
            <w:tcW w:w="561" w:type="dxa"/>
          </w:tcPr>
          <w:p w:rsidR="00977F6A" w:rsidRPr="009A44A4" w:rsidRDefault="00977F6A" w:rsidP="000F7B35">
            <w:pPr>
              <w:jc w:val="center"/>
              <w:rPr>
                <w:sz w:val="24"/>
                <w:szCs w:val="24"/>
              </w:rPr>
            </w:pPr>
            <w:r w:rsidRPr="009A44A4">
              <w:rPr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977F6A" w:rsidRPr="009A44A4" w:rsidRDefault="00977F6A" w:rsidP="000F7B35">
            <w:pPr>
              <w:jc w:val="both"/>
              <w:rPr>
                <w:color w:val="000000"/>
                <w:sz w:val="24"/>
                <w:szCs w:val="24"/>
              </w:rPr>
            </w:pPr>
            <w:r w:rsidRPr="009A44A4">
              <w:rPr>
                <w:color w:val="000000"/>
                <w:sz w:val="24"/>
                <w:szCs w:val="24"/>
              </w:rPr>
              <w:t>Провести обработку  деревянных конструкций на чердаке и лестницы</w:t>
            </w:r>
          </w:p>
        </w:tc>
        <w:tc>
          <w:tcPr>
            <w:tcW w:w="1870" w:type="dxa"/>
          </w:tcPr>
          <w:p w:rsidR="00977F6A" w:rsidRPr="009A44A4" w:rsidRDefault="00977F6A" w:rsidP="000F7B35">
            <w:pPr>
              <w:jc w:val="both"/>
              <w:rPr>
                <w:sz w:val="24"/>
                <w:szCs w:val="24"/>
              </w:rPr>
            </w:pPr>
            <w:r w:rsidRPr="009A44A4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917" w:type="dxa"/>
          </w:tcPr>
          <w:p w:rsidR="00977F6A" w:rsidRPr="009A44A4" w:rsidRDefault="00977F6A" w:rsidP="000F7B35">
            <w:pPr>
              <w:shd w:val="clear" w:color="auto" w:fill="FFFFFF"/>
              <w:spacing w:line="278" w:lineRule="exact"/>
              <w:ind w:right="446"/>
              <w:rPr>
                <w:color w:val="000000"/>
                <w:spacing w:val="-2"/>
                <w:sz w:val="24"/>
                <w:szCs w:val="24"/>
              </w:rPr>
            </w:pPr>
            <w:r w:rsidRPr="009A44A4">
              <w:rPr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977F6A" w:rsidRPr="009A44A4" w:rsidRDefault="00977F6A" w:rsidP="000F7B35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A44A4">
              <w:rPr>
                <w:color w:val="000000"/>
                <w:spacing w:val="-2"/>
                <w:sz w:val="24"/>
                <w:szCs w:val="24"/>
              </w:rPr>
              <w:t xml:space="preserve">Учреждением  </w:t>
            </w:r>
            <w:proofErr w:type="spellStart"/>
            <w:r w:rsidRPr="009A44A4">
              <w:rPr>
                <w:color w:val="000000"/>
                <w:spacing w:val="1"/>
                <w:sz w:val="24"/>
                <w:szCs w:val="24"/>
              </w:rPr>
              <w:t>Н.П.Назина</w:t>
            </w:r>
            <w:bookmarkStart w:id="0" w:name="_GoBack"/>
            <w:bookmarkEnd w:id="0"/>
            <w:proofErr w:type="spellEnd"/>
          </w:p>
        </w:tc>
      </w:tr>
    </w:tbl>
    <w:p w:rsidR="004E166F" w:rsidRPr="009A44A4" w:rsidRDefault="004E166F">
      <w:pPr>
        <w:rPr>
          <w:sz w:val="24"/>
          <w:szCs w:val="24"/>
        </w:rPr>
      </w:pPr>
    </w:p>
    <w:sectPr w:rsidR="004E166F" w:rsidRPr="009A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6F"/>
    <w:rsid w:val="004E166F"/>
    <w:rsid w:val="00977F6A"/>
    <w:rsid w:val="009A44A4"/>
    <w:rsid w:val="00C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2017-02-13T12:55:00Z</dcterms:created>
  <dcterms:modified xsi:type="dcterms:W3CDTF">2017-02-13T16:20:00Z</dcterms:modified>
</cp:coreProperties>
</file>