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43" w:rsidRPr="00C578AE" w:rsidRDefault="00264F33" w:rsidP="00C578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93DB8" wp14:editId="0CB17086">
            <wp:extent cx="5940425" cy="8165358"/>
            <wp:effectExtent l="0" t="0" r="3175" b="7620"/>
            <wp:docPr id="1" name="Рисунок 1" descr="C:\Users\Заведующая\Documents\IMG_2018062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80627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AE" w:rsidRPr="00C578AE" w:rsidRDefault="00C578AE" w:rsidP="00C578AE">
      <w:pPr>
        <w:spacing w:after="0" w:line="240" w:lineRule="auto"/>
        <w:ind w:left="720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C578AE" w:rsidRPr="00C578AE" w:rsidRDefault="00C578AE" w:rsidP="00C578AE">
      <w:pPr>
        <w:spacing w:after="0" w:line="240" w:lineRule="auto"/>
        <w:ind w:left="720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78AE" w:rsidRPr="00C578AE" w:rsidRDefault="00C578AE" w:rsidP="00C578AE">
      <w:pPr>
        <w:spacing w:after="0" w:line="240" w:lineRule="auto"/>
        <w:ind w:left="720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78AE" w:rsidRPr="00C578AE" w:rsidRDefault="00C578AE" w:rsidP="00C578AE">
      <w:pPr>
        <w:spacing w:after="0" w:line="240" w:lineRule="auto"/>
        <w:ind w:left="720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78AE" w:rsidRPr="00C578AE" w:rsidRDefault="00C578AE" w:rsidP="00C578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lastRenderedPageBreak/>
        <w:t>заявления, обращения и ходатайства о поощрении со стороны педагога Учреждения, родителей (законных представителей),  коллегиальных органов управления Учреждения</w:t>
      </w:r>
      <w:proofErr w:type="gramStart"/>
      <w:r w:rsidRPr="00C578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78AE">
        <w:rPr>
          <w:rFonts w:ascii="Times New Roman" w:hAnsi="Times New Roman" w:cs="Times New Roman"/>
          <w:sz w:val="24"/>
          <w:szCs w:val="24"/>
        </w:rPr>
        <w:t xml:space="preserve">  родительского комитата Учреждения, оргкомитетов.</w:t>
      </w:r>
    </w:p>
    <w:p w:rsidR="00C578AE" w:rsidRPr="00C578AE" w:rsidRDefault="00C578AE" w:rsidP="00C5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>5.2. Видами поощрений в Учреждении являются:</w:t>
      </w:r>
    </w:p>
    <w:p w:rsidR="00C578AE" w:rsidRPr="00C578AE" w:rsidRDefault="00C578AE" w:rsidP="00C578AE">
      <w:pPr>
        <w:pStyle w:val="5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>грамотой (дипломом, сертификатом участника);</w:t>
      </w:r>
    </w:p>
    <w:p w:rsidR="00C578AE" w:rsidRPr="00C578AE" w:rsidRDefault="00C578AE" w:rsidP="00C578AE">
      <w:pPr>
        <w:pStyle w:val="5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>благодарственным письмом;</w:t>
      </w:r>
    </w:p>
    <w:p w:rsidR="00C578AE" w:rsidRPr="00C578AE" w:rsidRDefault="00C578AE" w:rsidP="00C578AE">
      <w:pPr>
        <w:pStyle w:val="5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 xml:space="preserve"> памятным призом.</w:t>
      </w: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ab/>
        <w:t xml:space="preserve">5.3. Грамотой (дипломом), памятным призом </w:t>
      </w:r>
      <w:proofErr w:type="gramStart"/>
      <w:r w:rsidRPr="00C578A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578AE">
        <w:rPr>
          <w:rFonts w:ascii="Times New Roman" w:hAnsi="Times New Roman" w:cs="Times New Roman"/>
          <w:sz w:val="24"/>
          <w:szCs w:val="24"/>
        </w:rPr>
        <w:t xml:space="preserve">  награждаются за: </w:t>
      </w:r>
    </w:p>
    <w:p w:rsidR="00C578AE" w:rsidRPr="00C578AE" w:rsidRDefault="00C578AE" w:rsidP="00C578AE">
      <w:pPr>
        <w:pStyle w:val="5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>победу, достижение призового места, в мероприятиях, проводимых в Учреждении: олимпиадах, конкурсах, физкультурных, спортивных и творческих соревнованиях и за достижение призового места или победу 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C578AE" w:rsidRPr="00C578AE" w:rsidRDefault="00C578AE" w:rsidP="00C578AE">
      <w:pPr>
        <w:pStyle w:val="5"/>
        <w:shd w:val="clear" w:color="auto" w:fill="auto"/>
        <w:tabs>
          <w:tab w:val="left" w:pos="59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ab/>
        <w:t xml:space="preserve">5.4.Благодарственным письмом (сертификатом участника), памятным </w:t>
      </w:r>
      <w:r w:rsidRPr="00C578AE">
        <w:rPr>
          <w:rStyle w:val="4"/>
          <w:sz w:val="24"/>
          <w:szCs w:val="24"/>
        </w:rPr>
        <w:t xml:space="preserve">призом </w:t>
      </w:r>
      <w:proofErr w:type="gramStart"/>
      <w:r w:rsidRPr="00C578A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578AE">
        <w:rPr>
          <w:rFonts w:ascii="Times New Roman" w:hAnsi="Times New Roman" w:cs="Times New Roman"/>
          <w:sz w:val="24"/>
          <w:szCs w:val="24"/>
        </w:rPr>
        <w:t xml:space="preserve"> награждаются за:</w:t>
      </w:r>
    </w:p>
    <w:p w:rsidR="00C578AE" w:rsidRPr="00C578AE" w:rsidRDefault="00C578AE" w:rsidP="00C578AE">
      <w:pPr>
        <w:pStyle w:val="10"/>
        <w:keepNext/>
        <w:keepLines/>
        <w:numPr>
          <w:ilvl w:val="0"/>
          <w:numId w:val="4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578AE">
        <w:rPr>
          <w:rFonts w:ascii="Times New Roman" w:hAnsi="Times New Roman" w:cs="Times New Roman"/>
          <w:b w:val="0"/>
          <w:sz w:val="24"/>
          <w:szCs w:val="24"/>
        </w:rPr>
        <w:t>за активное участие в мероприятиях, проводимых в Учреждении: учебную, физкультурную, спортивную, общественную, творческую, экспериментальную деятельности.</w:t>
      </w:r>
      <w:proofErr w:type="gramEnd"/>
    </w:p>
    <w:p w:rsidR="00C578AE" w:rsidRPr="00C578AE" w:rsidRDefault="00C578AE" w:rsidP="00C578AE">
      <w:pPr>
        <w:pStyle w:val="1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C578AE">
        <w:rPr>
          <w:rFonts w:ascii="Times New Roman" w:hAnsi="Times New Roman" w:cs="Times New Roman"/>
          <w:sz w:val="24"/>
          <w:szCs w:val="24"/>
        </w:rPr>
        <w:t xml:space="preserve">     6. Поощрение групповых коллективов </w:t>
      </w:r>
      <w:bookmarkEnd w:id="1"/>
      <w:r w:rsidRPr="00C578A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ab/>
        <w:t xml:space="preserve">6.1.Грамотой (дипломом), памятным призом, награждаются групповые коллективы </w:t>
      </w:r>
      <w:r w:rsidRPr="00C578AE">
        <w:rPr>
          <w:rStyle w:val="4"/>
          <w:sz w:val="24"/>
          <w:szCs w:val="24"/>
        </w:rPr>
        <w:t xml:space="preserve">в </w:t>
      </w:r>
      <w:r w:rsidRPr="00C578AE">
        <w:rPr>
          <w:rFonts w:ascii="Times New Roman" w:hAnsi="Times New Roman" w:cs="Times New Roman"/>
          <w:sz w:val="24"/>
          <w:szCs w:val="24"/>
        </w:rPr>
        <w:t>случае:</w:t>
      </w:r>
    </w:p>
    <w:p w:rsidR="00C578AE" w:rsidRPr="00C578AE" w:rsidRDefault="00C578AE" w:rsidP="00C578AE">
      <w:pPr>
        <w:pStyle w:val="5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>демонстрации лучшего результата в соревнованиях между группами;</w:t>
      </w:r>
    </w:p>
    <w:p w:rsidR="00C578AE" w:rsidRPr="00C578AE" w:rsidRDefault="00C578AE" w:rsidP="00C578AE">
      <w:pPr>
        <w:pStyle w:val="10"/>
        <w:keepNext/>
        <w:keepLines/>
        <w:numPr>
          <w:ilvl w:val="0"/>
          <w:numId w:val="4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578AE">
        <w:rPr>
          <w:rFonts w:ascii="Times New Roman" w:hAnsi="Times New Roman" w:cs="Times New Roman"/>
          <w:b w:val="0"/>
          <w:sz w:val="24"/>
          <w:szCs w:val="24"/>
        </w:rPr>
        <w:t>победы команды группы в мероприятиях, организованных в Учреждении (учебную, физкультурную, спортивную, общественную, творческую, экспериментальную деятельности).</w:t>
      </w:r>
      <w:proofErr w:type="gramEnd"/>
    </w:p>
    <w:p w:rsidR="00C578AE" w:rsidRPr="00C578AE" w:rsidRDefault="00C578AE" w:rsidP="00C578AE">
      <w:pPr>
        <w:pStyle w:val="5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>победы или призового места команды группы на муниципальных конкурсах, олимпиадах и (или) состязаниях иного уровня (муниципальных, областных, федеральных и т. п.).</w:t>
      </w:r>
    </w:p>
    <w:p w:rsidR="00C578AE" w:rsidRPr="00C578AE" w:rsidRDefault="00C578AE" w:rsidP="00C5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 xml:space="preserve">4.2. Благодарственным письмом награждаются </w:t>
      </w:r>
      <w:proofErr w:type="gramStart"/>
      <w:r w:rsidRPr="00C578A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578AE">
        <w:rPr>
          <w:rFonts w:ascii="Times New Roman" w:hAnsi="Times New Roman" w:cs="Times New Roman"/>
          <w:sz w:val="24"/>
          <w:szCs w:val="24"/>
        </w:rPr>
        <w:t>:</w:t>
      </w:r>
    </w:p>
    <w:p w:rsidR="00C578AE" w:rsidRPr="00C578AE" w:rsidRDefault="00C578AE" w:rsidP="00C578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8AE">
        <w:rPr>
          <w:rFonts w:ascii="Times New Roman" w:hAnsi="Times New Roman" w:cs="Times New Roman"/>
          <w:sz w:val="24"/>
          <w:szCs w:val="24"/>
        </w:rPr>
        <w:t>принявшие активное участие в организации массовых мероприятий, проводимых Учреждением;</w:t>
      </w:r>
      <w:proofErr w:type="gramEnd"/>
    </w:p>
    <w:p w:rsidR="00C578AE" w:rsidRPr="00C578AE" w:rsidRDefault="00C578AE" w:rsidP="00C5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>6.3. Занесение Ф. И. О. обучающегося в книгу почета Учреждения с фотографированием на доску почета Учреждения, размещением информации на сайте Учреждения  является дополнительной к вышеперечисленным мерам поощрения. Решение о дополнительном поощрении принимает коллегиальный орган управления (управляющий совет) с согласия  родителя (законного представителя обучающегося).</w:t>
      </w:r>
    </w:p>
    <w:p w:rsidR="00C578AE" w:rsidRPr="00C578AE" w:rsidRDefault="00C578AE" w:rsidP="00C5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>6.4. Материальное поощрение в виде памятного приза  предусмотрено:</w:t>
      </w:r>
    </w:p>
    <w:p w:rsidR="00C578AE" w:rsidRPr="00C578AE" w:rsidRDefault="00C578AE" w:rsidP="00C57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C578AE">
        <w:rPr>
          <w:rFonts w:ascii="Times New Roman" w:hAnsi="Times New Roman" w:cs="Times New Roman"/>
          <w:sz w:val="24"/>
          <w:szCs w:val="24"/>
        </w:rPr>
        <w:t>спортивной, общественной, научной, научно-технической, творческой, экспериментальной и инновационной деятельностью на городском</w:t>
      </w:r>
      <w:proofErr w:type="gramStart"/>
      <w:r w:rsidRPr="00C578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78AE">
        <w:rPr>
          <w:rFonts w:ascii="Times New Roman" w:hAnsi="Times New Roman" w:cs="Times New Roman"/>
          <w:sz w:val="24"/>
          <w:szCs w:val="24"/>
        </w:rPr>
        <w:t xml:space="preserve">региональном, федеральном уровне. </w:t>
      </w:r>
    </w:p>
    <w:p w:rsidR="00C578AE" w:rsidRPr="00C578AE" w:rsidRDefault="00C578AE" w:rsidP="00C578AE">
      <w:pPr>
        <w:pStyle w:val="1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C578AE">
        <w:rPr>
          <w:rFonts w:ascii="Times New Roman" w:hAnsi="Times New Roman" w:cs="Times New Roman"/>
          <w:sz w:val="24"/>
          <w:szCs w:val="24"/>
        </w:rPr>
        <w:t xml:space="preserve">7. Порядок организации поощрения </w:t>
      </w:r>
      <w:bookmarkEnd w:id="2"/>
      <w:proofErr w:type="gramStart"/>
      <w:r w:rsidRPr="00C578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ab/>
        <w:t xml:space="preserve">7.1. Решение о поощрениях принимаются педагогическим советом по представлению педагогов группы, заведующего Учреждением, представителей родительской общественности, смотра-конкурса, соревнования, </w:t>
      </w:r>
      <w:r w:rsidRPr="00C578AE">
        <w:rPr>
          <w:rStyle w:val="4"/>
          <w:sz w:val="24"/>
          <w:szCs w:val="24"/>
        </w:rPr>
        <w:t xml:space="preserve">а </w:t>
      </w:r>
      <w:r w:rsidRPr="00C578AE">
        <w:rPr>
          <w:rFonts w:ascii="Times New Roman" w:hAnsi="Times New Roman" w:cs="Times New Roman"/>
          <w:sz w:val="24"/>
          <w:szCs w:val="24"/>
        </w:rPr>
        <w:t xml:space="preserve">также в соответствии с положением о проводимых конкурсах, олимпиадах, соревнованиях и утверждаются приказом заведующего Учреждением. </w:t>
      </w:r>
    </w:p>
    <w:p w:rsidR="00C578AE" w:rsidRPr="00C578AE" w:rsidRDefault="00C578AE" w:rsidP="00C578AE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  <w:r w:rsidRPr="00C578AE">
        <w:rPr>
          <w:rFonts w:ascii="Times New Roman" w:hAnsi="Times New Roman"/>
          <w:sz w:val="24"/>
          <w:szCs w:val="24"/>
        </w:rPr>
        <w:tab/>
        <w:t>7.2. Вручение грамоты, благодарственного письма, диплома, сертификата, Памятного приза проводится администрацией Учреждения в присутствии обучающихся Учреждения и  их родителей (законных представителей).</w:t>
      </w: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ab/>
        <w:t xml:space="preserve">7.3. Содержание соответствующего распорядительного акта заведующего Учреждением </w:t>
      </w:r>
      <w:r w:rsidRPr="00C578AE">
        <w:rPr>
          <w:rStyle w:val="4"/>
          <w:sz w:val="24"/>
          <w:szCs w:val="24"/>
        </w:rPr>
        <w:t xml:space="preserve">о </w:t>
      </w:r>
      <w:r w:rsidRPr="00C578AE">
        <w:rPr>
          <w:rFonts w:ascii="Times New Roman" w:hAnsi="Times New Roman" w:cs="Times New Roman"/>
          <w:sz w:val="24"/>
          <w:szCs w:val="24"/>
        </w:rPr>
        <w:t xml:space="preserve">поощрении доводится до сведения воспитанников и работников Учреждения публично. Документ может быть опубликован на сайте Учреждения, в </w:t>
      </w:r>
      <w:r w:rsidRPr="00C578AE">
        <w:rPr>
          <w:rFonts w:ascii="Times New Roman" w:hAnsi="Times New Roman" w:cs="Times New Roman"/>
          <w:sz w:val="24"/>
          <w:szCs w:val="24"/>
        </w:rPr>
        <w:lastRenderedPageBreak/>
        <w:t>средствах массовой информации с согласия воспитанников, их родителей (законных представителей).</w:t>
      </w:r>
    </w:p>
    <w:p w:rsidR="00C578AE" w:rsidRPr="00C578AE" w:rsidRDefault="00C578AE" w:rsidP="00C578AE">
      <w:pPr>
        <w:pStyle w:val="NoSpacing"/>
        <w:widowControl w:val="0"/>
        <w:suppressAutoHyphens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8AE">
        <w:rPr>
          <w:rFonts w:ascii="Times New Roman" w:hAnsi="Times New Roman"/>
          <w:b/>
          <w:sz w:val="24"/>
          <w:szCs w:val="24"/>
        </w:rPr>
        <w:t>8. Заключительные положения.</w:t>
      </w:r>
    </w:p>
    <w:p w:rsidR="00C578AE" w:rsidRPr="00C578AE" w:rsidRDefault="00C578AE" w:rsidP="00C57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ab/>
        <w:t>8.1. Изменения в настоящее положение могут вноситься в соответствии с действующим законодательством и Уставом .</w:t>
      </w:r>
    </w:p>
    <w:p w:rsidR="00C578AE" w:rsidRPr="00C578AE" w:rsidRDefault="00C578AE" w:rsidP="00C57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ab/>
        <w:t xml:space="preserve">8.2. Настоящее положение рассматривается на заседании педагогического совета, согласовывается с  родительским комитетом Учреждения и утверждается приказом заведующего Учреждением. </w:t>
      </w:r>
    </w:p>
    <w:p w:rsidR="00C578AE" w:rsidRPr="00C578AE" w:rsidRDefault="00C578AE" w:rsidP="00C57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8AE">
        <w:rPr>
          <w:rFonts w:ascii="Times New Roman" w:hAnsi="Times New Roman" w:cs="Times New Roman"/>
          <w:sz w:val="24"/>
          <w:szCs w:val="24"/>
        </w:rPr>
        <w:tab/>
        <w:t>8.3. Срок действия настоящего Положения не ограничен. Положение действует до принятия нового.</w:t>
      </w:r>
    </w:p>
    <w:p w:rsidR="00C578AE" w:rsidRPr="00C578AE" w:rsidRDefault="00C578AE" w:rsidP="00C578AE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  <w:r w:rsidRPr="00C578AE">
        <w:rPr>
          <w:rFonts w:ascii="Times New Roman" w:hAnsi="Times New Roman"/>
          <w:sz w:val="24"/>
          <w:szCs w:val="24"/>
        </w:rPr>
        <w:t xml:space="preserve">       </w:t>
      </w:r>
    </w:p>
    <w:p w:rsidR="00C578AE" w:rsidRPr="00C578AE" w:rsidRDefault="00C578AE" w:rsidP="00C57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pStyle w:val="5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8AE" w:rsidRPr="00C578AE" w:rsidRDefault="00C578AE" w:rsidP="00C578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578AE" w:rsidRPr="00C5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7F6"/>
    <w:multiLevelType w:val="hybridMultilevel"/>
    <w:tmpl w:val="9282FF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3C1B"/>
    <w:multiLevelType w:val="hybridMultilevel"/>
    <w:tmpl w:val="37CA96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C4C98"/>
    <w:multiLevelType w:val="hybridMultilevel"/>
    <w:tmpl w:val="427024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47272"/>
    <w:multiLevelType w:val="hybridMultilevel"/>
    <w:tmpl w:val="B5F85C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C5EF8"/>
    <w:multiLevelType w:val="hybridMultilevel"/>
    <w:tmpl w:val="283C02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FF109F"/>
    <w:multiLevelType w:val="hybridMultilevel"/>
    <w:tmpl w:val="955A19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5E2188"/>
    <w:multiLevelType w:val="hybridMultilevel"/>
    <w:tmpl w:val="1B8C28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3"/>
    <w:rsid w:val="00264F33"/>
    <w:rsid w:val="00604643"/>
    <w:rsid w:val="00C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7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578AE"/>
    <w:rPr>
      <w:b/>
      <w:bCs/>
    </w:rPr>
  </w:style>
  <w:style w:type="character" w:customStyle="1" w:styleId="a7">
    <w:name w:val="Основной текст_"/>
    <w:basedOn w:val="a0"/>
    <w:link w:val="5"/>
    <w:locked/>
    <w:rsid w:val="00C578AE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C578AE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paragraph" w:customStyle="1" w:styleId="NoSpacing">
    <w:name w:val="No Spacing"/>
    <w:rsid w:val="00C578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Заголовок №1_"/>
    <w:basedOn w:val="a0"/>
    <w:link w:val="10"/>
    <w:locked/>
    <w:rsid w:val="00C578AE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578AE"/>
    <w:pPr>
      <w:widowControl w:val="0"/>
      <w:shd w:val="clear" w:color="auto" w:fill="FFFFFF"/>
      <w:spacing w:after="0" w:line="413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4"/>
    <w:basedOn w:val="a7"/>
    <w:rsid w:val="00C578AE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7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578AE"/>
    <w:rPr>
      <w:b/>
      <w:bCs/>
    </w:rPr>
  </w:style>
  <w:style w:type="character" w:customStyle="1" w:styleId="a7">
    <w:name w:val="Основной текст_"/>
    <w:basedOn w:val="a0"/>
    <w:link w:val="5"/>
    <w:locked/>
    <w:rsid w:val="00C578AE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C578AE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paragraph" w:customStyle="1" w:styleId="NoSpacing">
    <w:name w:val="No Spacing"/>
    <w:rsid w:val="00C578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Заголовок №1_"/>
    <w:basedOn w:val="a0"/>
    <w:link w:val="10"/>
    <w:locked/>
    <w:rsid w:val="00C578AE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578AE"/>
    <w:pPr>
      <w:widowControl w:val="0"/>
      <w:shd w:val="clear" w:color="auto" w:fill="FFFFFF"/>
      <w:spacing w:after="0" w:line="413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4"/>
    <w:basedOn w:val="a7"/>
    <w:rsid w:val="00C578AE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Company>Curnos™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2018-06-27T14:38:00Z</dcterms:created>
  <dcterms:modified xsi:type="dcterms:W3CDTF">2018-07-03T04:40:00Z</dcterms:modified>
</cp:coreProperties>
</file>