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2CD" w:rsidRDefault="002D28BD">
      <w:r>
        <w:rPr>
          <w:noProof/>
          <w:lang w:eastAsia="ru-RU"/>
        </w:rPr>
        <w:drawing>
          <wp:inline distT="0" distB="0" distL="0" distR="0">
            <wp:extent cx="5940425" cy="8552689"/>
            <wp:effectExtent l="0" t="0" r="3175" b="1270"/>
            <wp:docPr id="1" name="Рисунок 1" descr="C:\Users\Заведующая\Documents\IMG_2018022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80227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BE" w:rsidRDefault="00A760BE" w:rsidP="00A760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760BE" w:rsidRDefault="00A760BE" w:rsidP="00A760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760BE" w:rsidRPr="00FD04FB" w:rsidRDefault="00A760BE" w:rsidP="00A760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FD04FB">
        <w:rPr>
          <w:rFonts w:ascii="Times New Roman" w:hAnsi="Times New Roman"/>
          <w:b/>
          <w:sz w:val="24"/>
          <w:szCs w:val="24"/>
        </w:rPr>
        <w:lastRenderedPageBreak/>
        <w:t>3. Обязанности участников образовательного процесса, посетителей при осуществлении контрольно-пропускного режима</w:t>
      </w:r>
    </w:p>
    <w:p w:rsidR="00A760BE" w:rsidRPr="00FD04FB" w:rsidRDefault="00A760BE" w:rsidP="00A760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3.1. Заведующий обязан:</w:t>
      </w:r>
    </w:p>
    <w:p w:rsidR="00A760BE" w:rsidRPr="00FD04FB" w:rsidRDefault="00A760BE" w:rsidP="00A760B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издавать приказы, инструкции, необходимые для осуществления контрольно-пропускного режима; </w:t>
      </w:r>
    </w:p>
    <w:p w:rsidR="00A760BE" w:rsidRPr="00FD04FB" w:rsidRDefault="00A760BE" w:rsidP="00A760B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вносить изменения в Положение для улучшения контрольно-пропускного режима; </w:t>
      </w:r>
    </w:p>
    <w:p w:rsidR="00A760BE" w:rsidRPr="00FD04FB" w:rsidRDefault="00A760BE" w:rsidP="00A760B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определять порядок контроля и назначать лиц, ответственных за организацию контрольно-пропускного режима; </w:t>
      </w:r>
    </w:p>
    <w:p w:rsidR="00A760BE" w:rsidRPr="00FD04FB" w:rsidRDefault="00A760BE" w:rsidP="00A760B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осуществлять оперативный контроль выполнения Положения, работы ответственных лиц, дежурных администраторов и др. </w:t>
      </w:r>
    </w:p>
    <w:p w:rsidR="00A760BE" w:rsidRPr="00FD04FB" w:rsidRDefault="00A760BE" w:rsidP="00A760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3.2. </w:t>
      </w:r>
      <w:r>
        <w:rPr>
          <w:rFonts w:ascii="Times New Roman" w:hAnsi="Times New Roman"/>
          <w:sz w:val="24"/>
          <w:szCs w:val="24"/>
        </w:rPr>
        <w:t>З</w:t>
      </w:r>
      <w:r w:rsidRPr="00FD04FB">
        <w:rPr>
          <w:rFonts w:ascii="Times New Roman" w:hAnsi="Times New Roman"/>
          <w:sz w:val="24"/>
          <w:szCs w:val="24"/>
        </w:rPr>
        <w:t>аведующего хозяйств</w:t>
      </w:r>
      <w:r>
        <w:rPr>
          <w:rFonts w:ascii="Times New Roman" w:hAnsi="Times New Roman"/>
          <w:sz w:val="24"/>
          <w:szCs w:val="24"/>
        </w:rPr>
        <w:t>ом</w:t>
      </w:r>
      <w:r w:rsidRPr="00FD04F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D04FB">
        <w:rPr>
          <w:rFonts w:ascii="Times New Roman" w:hAnsi="Times New Roman"/>
          <w:sz w:val="24"/>
          <w:szCs w:val="24"/>
        </w:rPr>
        <w:t>обязан</w:t>
      </w:r>
      <w:proofErr w:type="gramEnd"/>
      <w:r w:rsidRPr="00FD04FB">
        <w:rPr>
          <w:rFonts w:ascii="Times New Roman" w:hAnsi="Times New Roman"/>
          <w:sz w:val="24"/>
          <w:szCs w:val="24"/>
        </w:rPr>
        <w:t>:</w:t>
      </w:r>
    </w:p>
    <w:p w:rsidR="00A760BE" w:rsidRPr="00FD04FB" w:rsidRDefault="00A760BE" w:rsidP="00A760B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обеспечивать исправное состояние домофона, электронной системы входной двери;</w:t>
      </w:r>
    </w:p>
    <w:p w:rsidR="00A760BE" w:rsidRPr="00FD04FB" w:rsidRDefault="00A760BE" w:rsidP="00A760B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рабочее состояние системы освещения; </w:t>
      </w:r>
    </w:p>
    <w:p w:rsidR="00A760BE" w:rsidRPr="00FD04FB" w:rsidRDefault="00A760BE" w:rsidP="00A760B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свободный доступ к аварийным и запасным выходам; </w:t>
      </w:r>
    </w:p>
    <w:p w:rsidR="00A760BE" w:rsidRPr="00FD04FB" w:rsidRDefault="00A760BE" w:rsidP="00A760B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D04FB">
        <w:rPr>
          <w:rFonts w:ascii="Times New Roman" w:hAnsi="Times New Roman"/>
          <w:sz w:val="24"/>
          <w:szCs w:val="24"/>
        </w:rPr>
        <w:t>исправное состояние дверей, окон, замков, задвижек, ворот, калиток, крыши и т. д.;</w:t>
      </w:r>
      <w:proofErr w:type="gramEnd"/>
    </w:p>
    <w:p w:rsidR="00A760BE" w:rsidRPr="00FD04FB" w:rsidRDefault="00A760BE" w:rsidP="00A760B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рабочее состояние аварийной подсветки в указателях маршрутов эвакуации; </w:t>
      </w:r>
    </w:p>
    <w:p w:rsidR="00A760BE" w:rsidRPr="00FD04FB" w:rsidRDefault="00A760BE" w:rsidP="00A760B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осуществлять контроль выполнения Положения всеми участниками образовательного процесса.</w:t>
      </w:r>
    </w:p>
    <w:p w:rsidR="00A760BE" w:rsidRPr="00FD04FB" w:rsidRDefault="00A760BE" w:rsidP="00A760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3.3. Дежурный администратор обязан:</w:t>
      </w:r>
    </w:p>
    <w:p w:rsidR="00A760BE" w:rsidRPr="00FD04FB" w:rsidRDefault="00A760BE" w:rsidP="00A760B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осуществлять контроль допуска родителей (законных представителей) воспитанников, посетителей в здание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 xml:space="preserve"> и въезда автотранспорта на территорию; </w:t>
      </w:r>
    </w:p>
    <w:p w:rsidR="00A760BE" w:rsidRPr="00FD04FB" w:rsidRDefault="00A760BE" w:rsidP="00A760B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проводить обход территории и здания в течение дежурства с целью выявления нарушений правил безопасности, делать записи в Журнале обхода территории;</w:t>
      </w:r>
    </w:p>
    <w:p w:rsidR="00A760BE" w:rsidRPr="00FD04FB" w:rsidRDefault="00A760BE" w:rsidP="00A760B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контролировать соблюдение Положения работниками и посетителями </w:t>
      </w:r>
      <w:r>
        <w:rPr>
          <w:rFonts w:ascii="Times New Roman" w:hAnsi="Times New Roman"/>
          <w:sz w:val="24"/>
          <w:szCs w:val="24"/>
        </w:rPr>
        <w:t>Учреждение</w:t>
      </w:r>
      <w:r w:rsidRPr="00FD04FB">
        <w:rPr>
          <w:rFonts w:ascii="Times New Roman" w:hAnsi="Times New Roman"/>
          <w:sz w:val="24"/>
          <w:szCs w:val="24"/>
        </w:rPr>
        <w:t xml:space="preserve">; </w:t>
      </w:r>
    </w:p>
    <w:p w:rsidR="00A760BE" w:rsidRPr="00FD04FB" w:rsidRDefault="00A760BE" w:rsidP="00A760B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при необходимости (обнаружение подозрительных лиц, взрывоопасных или подозрительных предметов и т. д.) принимать решения и руководить действиями по предотвращению чрезвычайных ситуаций (согласно инструкциям по пожарной безопасности, гражданской обороне, охране жизни и здоровья детей и т. д.);</w:t>
      </w:r>
    </w:p>
    <w:p w:rsidR="00A760BE" w:rsidRPr="00FD04FB" w:rsidRDefault="00A760BE" w:rsidP="00A760B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выявлять лиц, пытающихся в нарушение установленных правил проникнуть на территорию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 xml:space="preserve">, совершить противоправные действия в отношении воспитанников, работников, посетителей, имущества и оборудования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>. В необходимых случаях с помощью сре</w:t>
      </w:r>
      <w:proofErr w:type="gramStart"/>
      <w:r w:rsidRPr="00FD04FB">
        <w:rPr>
          <w:rFonts w:ascii="Times New Roman" w:hAnsi="Times New Roman"/>
          <w:sz w:val="24"/>
          <w:szCs w:val="24"/>
        </w:rPr>
        <w:t>дств св</w:t>
      </w:r>
      <w:proofErr w:type="gramEnd"/>
      <w:r w:rsidRPr="00FD04FB">
        <w:rPr>
          <w:rFonts w:ascii="Times New Roman" w:hAnsi="Times New Roman"/>
          <w:sz w:val="24"/>
          <w:szCs w:val="24"/>
        </w:rPr>
        <w:t>язи подавать сигнал правоохранительным органам, вызывать группу задержания вневедомственной охраны.</w:t>
      </w:r>
    </w:p>
    <w:p w:rsidR="00A760BE" w:rsidRPr="00FD04FB" w:rsidRDefault="00A760BE" w:rsidP="00A760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3.4. Сторожа обязаны:</w:t>
      </w:r>
    </w:p>
    <w:p w:rsidR="00A760BE" w:rsidRPr="00FD04FB" w:rsidRDefault="00A760BE" w:rsidP="00A760B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D04FB">
        <w:rPr>
          <w:rFonts w:ascii="Times New Roman" w:hAnsi="Times New Roman"/>
          <w:sz w:val="24"/>
          <w:szCs w:val="24"/>
        </w:rPr>
        <w:t xml:space="preserve">проводить обход территории и здания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FD04FB">
        <w:rPr>
          <w:rFonts w:ascii="Times New Roman" w:hAnsi="Times New Roman"/>
          <w:sz w:val="24"/>
          <w:szCs w:val="24"/>
        </w:rPr>
        <w:t xml:space="preserve"> в течение дежурства с целью выявления нарушений правил безопасности, делать записи в Журнале обхода территории;</w:t>
      </w:r>
      <w:proofErr w:type="gramEnd"/>
    </w:p>
    <w:p w:rsidR="00A760BE" w:rsidRPr="00FD04FB" w:rsidRDefault="00A760BE" w:rsidP="00A760B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при необходимости (обнаружение подозрительных лиц, взрывоопасных или подозрительных предметов и т. д.) принимать решения и руководить действиями по предотвращению чрезвычайных ситуаций (согласно инструкциям по пожарной безопасности, гражданской обороне, охране жизни и здоровья детей и т. д.); </w:t>
      </w:r>
    </w:p>
    <w:p w:rsidR="00A760BE" w:rsidRPr="00FD04FB" w:rsidRDefault="00A760BE" w:rsidP="00A760B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выявлять лиц, пытающихся в нарушение установленных правил проникнуть на территорию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 xml:space="preserve">, совершить противоправные действия в отношении воспитанников, работников и посетителей, имущества и оборудования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FD04FB">
        <w:rPr>
          <w:rFonts w:ascii="Times New Roman" w:hAnsi="Times New Roman"/>
          <w:sz w:val="24"/>
          <w:szCs w:val="24"/>
        </w:rPr>
        <w:t>. В необходимых случаях с помощью сре</w:t>
      </w:r>
      <w:proofErr w:type="gramStart"/>
      <w:r w:rsidRPr="00FD04FB">
        <w:rPr>
          <w:rFonts w:ascii="Times New Roman" w:hAnsi="Times New Roman"/>
          <w:sz w:val="24"/>
          <w:szCs w:val="24"/>
        </w:rPr>
        <w:t>дств св</w:t>
      </w:r>
      <w:proofErr w:type="gramEnd"/>
      <w:r w:rsidRPr="00FD04FB">
        <w:rPr>
          <w:rFonts w:ascii="Times New Roman" w:hAnsi="Times New Roman"/>
          <w:sz w:val="24"/>
          <w:szCs w:val="24"/>
        </w:rPr>
        <w:t>язи подавать сигнал правоохранительным органам, вызывать вневедомственную охрану;</w:t>
      </w:r>
    </w:p>
    <w:p w:rsidR="00A760BE" w:rsidRPr="00FD04FB" w:rsidRDefault="00A760BE" w:rsidP="00A760B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исключить доступ в </w:t>
      </w:r>
      <w:r>
        <w:rPr>
          <w:rFonts w:ascii="Times New Roman" w:hAnsi="Times New Roman"/>
          <w:sz w:val="24"/>
          <w:szCs w:val="24"/>
        </w:rPr>
        <w:t>Учреждение</w:t>
      </w:r>
      <w:r w:rsidRPr="00FD04FB">
        <w:rPr>
          <w:rFonts w:ascii="Times New Roman" w:hAnsi="Times New Roman"/>
          <w:sz w:val="24"/>
          <w:szCs w:val="24"/>
        </w:rPr>
        <w:t xml:space="preserve"> работников, воспитанников и их родителей (законных представителей), посетителей в рабочие дни с 19.00 до 06.00, в </w:t>
      </w:r>
      <w:r w:rsidRPr="00FD04FB">
        <w:rPr>
          <w:rFonts w:ascii="Times New Roman" w:hAnsi="Times New Roman"/>
          <w:sz w:val="24"/>
          <w:szCs w:val="24"/>
        </w:rPr>
        <w:lastRenderedPageBreak/>
        <w:t xml:space="preserve">выходные и праздничные дни (за исключением лиц, допущенных по письменному разрешению заведующего или  заведующего </w:t>
      </w:r>
      <w:r>
        <w:rPr>
          <w:rFonts w:ascii="Times New Roman" w:hAnsi="Times New Roman"/>
          <w:sz w:val="24"/>
          <w:szCs w:val="24"/>
        </w:rPr>
        <w:t>хозяйством</w:t>
      </w:r>
      <w:r w:rsidRPr="00FD04FB">
        <w:rPr>
          <w:rFonts w:ascii="Times New Roman" w:hAnsi="Times New Roman"/>
          <w:sz w:val="24"/>
          <w:szCs w:val="24"/>
        </w:rPr>
        <w:t>).</w:t>
      </w:r>
    </w:p>
    <w:p w:rsidR="00A760BE" w:rsidRPr="00FD04FB" w:rsidRDefault="00A760BE" w:rsidP="00A760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3.5. Работники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 xml:space="preserve"> обязаны:</w:t>
      </w:r>
    </w:p>
    <w:p w:rsidR="00A760BE" w:rsidRPr="00FD04FB" w:rsidRDefault="00A760BE" w:rsidP="00A760B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осуществлять </w:t>
      </w:r>
      <w:proofErr w:type="gramStart"/>
      <w:r w:rsidRPr="00FD04FB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FD04FB">
        <w:rPr>
          <w:rFonts w:ascii="Times New Roman" w:hAnsi="Times New Roman"/>
          <w:sz w:val="24"/>
          <w:szCs w:val="24"/>
        </w:rPr>
        <w:t xml:space="preserve"> пришедшими к ним посетителями на протяжении всего времени нахождения в здании и на территории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>;</w:t>
      </w:r>
    </w:p>
    <w:p w:rsidR="00A760BE" w:rsidRPr="00FD04FB" w:rsidRDefault="00A760BE" w:rsidP="00A760B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проявлять бдительность при встрече посетителей в здании и на территории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 xml:space="preserve"> (уточнять, к кому пришли, провожать до места назначения и перепоручать другому сотруднику); </w:t>
      </w:r>
    </w:p>
    <w:p w:rsidR="00A760BE" w:rsidRPr="00FD04FB" w:rsidRDefault="00A760BE" w:rsidP="00A760B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следить, чтобы основные и запасные выходы из групп, прачечной, кухни были всегда закрыты; </w:t>
      </w:r>
    </w:p>
    <w:p w:rsidR="00A760BE" w:rsidRPr="00FD04FB" w:rsidRDefault="00A760BE" w:rsidP="00A760B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D04FB">
        <w:rPr>
          <w:rFonts w:ascii="Times New Roman" w:hAnsi="Times New Roman"/>
          <w:sz w:val="24"/>
          <w:szCs w:val="24"/>
        </w:rPr>
        <w:t xml:space="preserve">при связи по домофону с родителями (законными представителями) или посетителями спрашивать фамилию, имя, отчество; цель визита; номер и название группы; фамилию, имя, отчество необходимого работника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 xml:space="preserve"> фамилию, имя, дату рождения ребенка.</w:t>
      </w:r>
      <w:proofErr w:type="gramEnd"/>
    </w:p>
    <w:p w:rsidR="00A760BE" w:rsidRPr="00FD04FB" w:rsidRDefault="00A760BE" w:rsidP="00A760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3.6. Родители (законные представители) воспитанников обязаны:</w:t>
      </w:r>
    </w:p>
    <w:p w:rsidR="00A760BE" w:rsidRPr="00FD04FB" w:rsidRDefault="00A760BE" w:rsidP="00A760BE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D04FB">
        <w:rPr>
          <w:rFonts w:ascii="Times New Roman" w:hAnsi="Times New Roman"/>
          <w:sz w:val="24"/>
          <w:szCs w:val="24"/>
        </w:rPr>
        <w:t xml:space="preserve">приводить и забирать детей лично; </w:t>
      </w:r>
      <w:proofErr w:type="gramEnd"/>
    </w:p>
    <w:p w:rsidR="00A760BE" w:rsidRPr="00FD04FB" w:rsidRDefault="00A760BE" w:rsidP="00A760BE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D04FB">
        <w:rPr>
          <w:rFonts w:ascii="Times New Roman" w:hAnsi="Times New Roman"/>
          <w:sz w:val="24"/>
          <w:szCs w:val="24"/>
        </w:rPr>
        <w:t xml:space="preserve">осуществлять вход в </w:t>
      </w:r>
      <w:r>
        <w:rPr>
          <w:rFonts w:ascii="Times New Roman" w:hAnsi="Times New Roman"/>
          <w:sz w:val="24"/>
          <w:szCs w:val="24"/>
        </w:rPr>
        <w:t>Учреждение</w:t>
      </w:r>
      <w:r w:rsidRPr="00FD04FB">
        <w:rPr>
          <w:rFonts w:ascii="Times New Roman" w:hAnsi="Times New Roman"/>
          <w:sz w:val="24"/>
          <w:szCs w:val="24"/>
        </w:rPr>
        <w:t xml:space="preserve"> и выход из него только через центральный или групповые входы; </w:t>
      </w:r>
      <w:proofErr w:type="gramEnd"/>
    </w:p>
    <w:p w:rsidR="00A760BE" w:rsidRPr="00FD04FB" w:rsidRDefault="00A760BE" w:rsidP="00A760BE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для доступа в </w:t>
      </w:r>
      <w:r>
        <w:rPr>
          <w:rFonts w:ascii="Times New Roman" w:hAnsi="Times New Roman"/>
          <w:sz w:val="24"/>
          <w:szCs w:val="24"/>
        </w:rPr>
        <w:t>Учреждение</w:t>
      </w:r>
      <w:r w:rsidRPr="00FD04FB">
        <w:rPr>
          <w:rFonts w:ascii="Times New Roman" w:hAnsi="Times New Roman"/>
          <w:sz w:val="24"/>
          <w:szCs w:val="24"/>
        </w:rPr>
        <w:t xml:space="preserve"> связываться с группой или кабинетом через домофон и отвечать на необходимые вопросы;</w:t>
      </w:r>
    </w:p>
    <w:p w:rsidR="00A760BE" w:rsidRPr="00FD04FB" w:rsidRDefault="00A760BE" w:rsidP="00A760BE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при входе в здание проявлять бдительность и не пропускать посторонних лиц (либо сообщать о них сотрудникам </w:t>
      </w:r>
      <w:r>
        <w:rPr>
          <w:rFonts w:ascii="Times New Roman" w:hAnsi="Times New Roman"/>
          <w:sz w:val="24"/>
          <w:szCs w:val="24"/>
        </w:rPr>
        <w:t>Учреждение</w:t>
      </w:r>
      <w:r w:rsidRPr="00FD04FB">
        <w:rPr>
          <w:rFonts w:ascii="Times New Roman" w:hAnsi="Times New Roman"/>
          <w:sz w:val="24"/>
          <w:szCs w:val="24"/>
        </w:rPr>
        <w:t>).</w:t>
      </w:r>
    </w:p>
    <w:p w:rsidR="00A760BE" w:rsidRPr="00FD04FB" w:rsidRDefault="00A760BE" w:rsidP="00A760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3.7. Посетители обязаны:</w:t>
      </w:r>
    </w:p>
    <w:p w:rsidR="00A760BE" w:rsidRPr="00FD04FB" w:rsidRDefault="00A760BE" w:rsidP="00A760B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связываться по домофону с работником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>, отвечать на его вопросы;</w:t>
      </w:r>
    </w:p>
    <w:p w:rsidR="00A760BE" w:rsidRPr="00FD04FB" w:rsidRDefault="00A760BE" w:rsidP="00A760B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представляться, если работники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 xml:space="preserve"> интересуются личностью и целью визита;</w:t>
      </w:r>
    </w:p>
    <w:p w:rsidR="00A760BE" w:rsidRPr="00FD04FB" w:rsidRDefault="00A760BE" w:rsidP="00A760B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после выполнения цели посещения выходить через центральный вход; </w:t>
      </w:r>
    </w:p>
    <w:p w:rsidR="00A760BE" w:rsidRPr="00FD04FB" w:rsidRDefault="00A760BE" w:rsidP="00A760B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не вносить в </w:t>
      </w:r>
      <w:r>
        <w:rPr>
          <w:rFonts w:ascii="Times New Roman" w:hAnsi="Times New Roman"/>
          <w:sz w:val="24"/>
          <w:szCs w:val="24"/>
        </w:rPr>
        <w:t>Учреждение</w:t>
      </w:r>
      <w:r w:rsidRPr="00FD04FB">
        <w:rPr>
          <w:rFonts w:ascii="Times New Roman" w:hAnsi="Times New Roman"/>
          <w:sz w:val="24"/>
          <w:szCs w:val="24"/>
        </w:rPr>
        <w:t xml:space="preserve"> объемные сумки, коробки, пакеты и т. д.</w:t>
      </w:r>
    </w:p>
    <w:p w:rsidR="00A760BE" w:rsidRPr="00FD04FB" w:rsidRDefault="00A760BE" w:rsidP="00A760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3.8. Работникам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 xml:space="preserve"> запрещается:</w:t>
      </w:r>
    </w:p>
    <w:p w:rsidR="00A760BE" w:rsidRPr="00FD04FB" w:rsidRDefault="00A760BE" w:rsidP="00A760B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нарушать требования Положения, инструкций по пожарной безопасности, гражданской обороне, охране жизни и здоровья детей;</w:t>
      </w:r>
    </w:p>
    <w:p w:rsidR="00A760BE" w:rsidRPr="00FD04FB" w:rsidRDefault="00A760BE" w:rsidP="00A760B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оставлять без присмотра воспитанников, имущество и оборудование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>;</w:t>
      </w:r>
    </w:p>
    <w:p w:rsidR="00A760BE" w:rsidRPr="00FD04FB" w:rsidRDefault="00A760BE" w:rsidP="00A760B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оставлять незапертыми двери, окна, фрамуги, калитки, ворота и т. д.;</w:t>
      </w:r>
    </w:p>
    <w:p w:rsidR="00A760BE" w:rsidRPr="00FD04FB" w:rsidRDefault="00A760BE" w:rsidP="00A760B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впускать на территорию и в здание неизвестных лиц и лиц, не участвующих в образовательном процессе (родственников, друзей, знакомых и т. д.); </w:t>
      </w:r>
    </w:p>
    <w:p w:rsidR="00A760BE" w:rsidRPr="00FD04FB" w:rsidRDefault="00A760BE" w:rsidP="00A760B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оставлять без сопровождения посетителей </w:t>
      </w:r>
      <w:r>
        <w:rPr>
          <w:rFonts w:ascii="Times New Roman" w:hAnsi="Times New Roman"/>
          <w:sz w:val="24"/>
          <w:szCs w:val="24"/>
        </w:rPr>
        <w:t>Учреждение</w:t>
      </w:r>
      <w:r w:rsidRPr="00FD04FB">
        <w:rPr>
          <w:rFonts w:ascii="Times New Roman" w:hAnsi="Times New Roman"/>
          <w:sz w:val="24"/>
          <w:szCs w:val="24"/>
        </w:rPr>
        <w:t xml:space="preserve">; </w:t>
      </w:r>
    </w:p>
    <w:p w:rsidR="00A760BE" w:rsidRPr="00FD04FB" w:rsidRDefault="00A760BE" w:rsidP="00A760B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находится на территории и в здании </w:t>
      </w:r>
      <w:r>
        <w:rPr>
          <w:rFonts w:ascii="Times New Roman" w:hAnsi="Times New Roman"/>
          <w:sz w:val="24"/>
          <w:szCs w:val="24"/>
        </w:rPr>
        <w:t>Учреждение</w:t>
      </w:r>
      <w:r w:rsidRPr="00FD04FB">
        <w:rPr>
          <w:rFonts w:ascii="Times New Roman" w:hAnsi="Times New Roman"/>
          <w:sz w:val="24"/>
          <w:szCs w:val="24"/>
        </w:rPr>
        <w:t xml:space="preserve"> в нерабочее время, выходные и праздничные дни.</w:t>
      </w:r>
    </w:p>
    <w:p w:rsidR="00A760BE" w:rsidRPr="00FD04FB" w:rsidRDefault="00A760BE" w:rsidP="00A760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3.9. Родителям (законным представителям) воспитанников запрещается:</w:t>
      </w:r>
    </w:p>
    <w:p w:rsidR="00A760BE" w:rsidRPr="00FD04FB" w:rsidRDefault="00A760BE" w:rsidP="00A760B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нарушать требования Положения, инструкций по пожарной безопасности, гражданской обороне, охране жизни и здоровья детей;</w:t>
      </w:r>
    </w:p>
    <w:p w:rsidR="00A760BE" w:rsidRPr="00FD04FB" w:rsidRDefault="00A760BE" w:rsidP="00A760B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оставлять без сопровождения или присмотра своих детей;</w:t>
      </w:r>
    </w:p>
    <w:p w:rsidR="00A760BE" w:rsidRPr="00FD04FB" w:rsidRDefault="00A760BE" w:rsidP="00A760B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оставлять открытыми двери в здание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 xml:space="preserve"> и группу; </w:t>
      </w:r>
    </w:p>
    <w:p w:rsidR="00A760BE" w:rsidRPr="00FD04FB" w:rsidRDefault="00A760BE" w:rsidP="00A760B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пропускать через центральный вход подозрительных лиц; </w:t>
      </w:r>
    </w:p>
    <w:p w:rsidR="00A760BE" w:rsidRPr="00FD04FB" w:rsidRDefault="00A760BE" w:rsidP="00A760B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входить в здание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 xml:space="preserve"> через запасные выходы.</w:t>
      </w:r>
    </w:p>
    <w:p w:rsidR="00A760BE" w:rsidRPr="00FD04FB" w:rsidRDefault="00A760BE" w:rsidP="00A760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D04FB">
        <w:rPr>
          <w:rFonts w:ascii="Times New Roman" w:hAnsi="Times New Roman"/>
          <w:b/>
          <w:sz w:val="24"/>
          <w:szCs w:val="24"/>
        </w:rPr>
        <w:t>4. Ответственность участников образовательного процесса за нарушение контрольно-пропускного режима</w:t>
      </w:r>
    </w:p>
    <w:p w:rsidR="00A760BE" w:rsidRPr="00FD04FB" w:rsidRDefault="00A760BE" w:rsidP="00A760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4.1. Работники </w:t>
      </w:r>
      <w:r>
        <w:rPr>
          <w:rFonts w:ascii="Times New Roman" w:hAnsi="Times New Roman"/>
          <w:sz w:val="24"/>
          <w:szCs w:val="24"/>
        </w:rPr>
        <w:t xml:space="preserve">Учреждения </w:t>
      </w:r>
      <w:r w:rsidRPr="00FD04FB">
        <w:rPr>
          <w:rFonts w:ascii="Times New Roman" w:hAnsi="Times New Roman"/>
          <w:sz w:val="24"/>
          <w:szCs w:val="24"/>
        </w:rPr>
        <w:t>несут ответственность:</w:t>
      </w:r>
    </w:p>
    <w:p w:rsidR="00A760BE" w:rsidRPr="00FD04FB" w:rsidRDefault="00A760BE" w:rsidP="00A760B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за невыполнение требований Положения; </w:t>
      </w:r>
    </w:p>
    <w:p w:rsidR="00A760BE" w:rsidRPr="00FD04FB" w:rsidRDefault="00A760BE" w:rsidP="00A760B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нарушение инструкций по пожарной безопасности, гражданской обороне, охране жизни и здоровья детей;</w:t>
      </w:r>
    </w:p>
    <w:p w:rsidR="00A760BE" w:rsidRPr="00FD04FB" w:rsidRDefault="00A760BE" w:rsidP="00A760B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допуск на территорию и в здание </w:t>
      </w:r>
      <w:r>
        <w:rPr>
          <w:rFonts w:ascii="Times New Roman" w:hAnsi="Times New Roman"/>
          <w:sz w:val="24"/>
          <w:szCs w:val="24"/>
        </w:rPr>
        <w:t xml:space="preserve">Учреждения </w:t>
      </w:r>
      <w:r w:rsidRPr="00FD04FB">
        <w:rPr>
          <w:rFonts w:ascii="Times New Roman" w:hAnsi="Times New Roman"/>
          <w:sz w:val="24"/>
          <w:szCs w:val="24"/>
        </w:rPr>
        <w:t xml:space="preserve">посторонних лиц; </w:t>
      </w:r>
    </w:p>
    <w:p w:rsidR="00A760BE" w:rsidRPr="00FD04FB" w:rsidRDefault="00A760BE" w:rsidP="00A760B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lastRenderedPageBreak/>
        <w:t xml:space="preserve">халатное отношение к имуществу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>.</w:t>
      </w:r>
    </w:p>
    <w:p w:rsidR="00A760BE" w:rsidRPr="00FD04FB" w:rsidRDefault="00A760BE" w:rsidP="00A760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>4.2. Родители (законные представители) воспитанников и другие посетители несут ответственность:</w:t>
      </w:r>
    </w:p>
    <w:p w:rsidR="00A760BE" w:rsidRPr="00FD04FB" w:rsidRDefault="00A760BE" w:rsidP="00A760B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за невыполнение требований Положения; </w:t>
      </w:r>
    </w:p>
    <w:p w:rsidR="00A760BE" w:rsidRPr="00FD04FB" w:rsidRDefault="00A760BE" w:rsidP="00A760B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нарушение правил безопасного пребывания детей в </w:t>
      </w:r>
      <w:r>
        <w:rPr>
          <w:rFonts w:ascii="Times New Roman" w:hAnsi="Times New Roman"/>
          <w:sz w:val="24"/>
          <w:szCs w:val="24"/>
        </w:rPr>
        <w:t>Учреждении</w:t>
      </w:r>
      <w:r w:rsidRPr="00FD04FB">
        <w:rPr>
          <w:rFonts w:ascii="Times New Roman" w:hAnsi="Times New Roman"/>
          <w:sz w:val="24"/>
          <w:szCs w:val="24"/>
        </w:rPr>
        <w:t>;</w:t>
      </w:r>
    </w:p>
    <w:p w:rsidR="00A760BE" w:rsidRPr="00FD04FB" w:rsidRDefault="00A760BE" w:rsidP="00A760B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нарушение условий договора с </w:t>
      </w:r>
      <w:r>
        <w:rPr>
          <w:rFonts w:ascii="Times New Roman" w:hAnsi="Times New Roman"/>
          <w:sz w:val="24"/>
          <w:szCs w:val="24"/>
        </w:rPr>
        <w:t>Учреждением</w:t>
      </w:r>
      <w:r w:rsidRPr="00FD04FB">
        <w:rPr>
          <w:rFonts w:ascii="Times New Roman" w:hAnsi="Times New Roman"/>
          <w:sz w:val="24"/>
          <w:szCs w:val="24"/>
        </w:rPr>
        <w:t xml:space="preserve">; </w:t>
      </w:r>
    </w:p>
    <w:p w:rsidR="00A760BE" w:rsidRPr="00FD04FB" w:rsidRDefault="00A760BE" w:rsidP="00A760B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4FB">
        <w:rPr>
          <w:rFonts w:ascii="Times New Roman" w:hAnsi="Times New Roman"/>
          <w:sz w:val="24"/>
          <w:szCs w:val="24"/>
        </w:rPr>
        <w:t xml:space="preserve">халатное отношение к имуществу </w:t>
      </w:r>
      <w:r>
        <w:rPr>
          <w:rFonts w:ascii="Times New Roman" w:hAnsi="Times New Roman"/>
          <w:sz w:val="24"/>
          <w:szCs w:val="24"/>
        </w:rPr>
        <w:t>Учреждения</w:t>
      </w:r>
      <w:r w:rsidRPr="00FD04FB">
        <w:rPr>
          <w:rFonts w:ascii="Times New Roman" w:hAnsi="Times New Roman"/>
          <w:sz w:val="24"/>
          <w:szCs w:val="24"/>
        </w:rPr>
        <w:t>.</w:t>
      </w:r>
    </w:p>
    <w:p w:rsidR="00A760BE" w:rsidRPr="00FD04FB" w:rsidRDefault="00A760BE" w:rsidP="00A760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60BE" w:rsidRPr="00FD04FB" w:rsidRDefault="00A760BE" w:rsidP="00A760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60BE" w:rsidRDefault="00A760BE"/>
    <w:sectPr w:rsidR="00A76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143AA"/>
    <w:multiLevelType w:val="hybridMultilevel"/>
    <w:tmpl w:val="23888C2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9A118B"/>
    <w:multiLevelType w:val="hybridMultilevel"/>
    <w:tmpl w:val="7C986E7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803EE8"/>
    <w:multiLevelType w:val="hybridMultilevel"/>
    <w:tmpl w:val="1682C26A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B1101CE"/>
    <w:multiLevelType w:val="hybridMultilevel"/>
    <w:tmpl w:val="EF02A60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A62866"/>
    <w:multiLevelType w:val="hybridMultilevel"/>
    <w:tmpl w:val="2DFA268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193566"/>
    <w:multiLevelType w:val="hybridMultilevel"/>
    <w:tmpl w:val="99189C1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A95E41"/>
    <w:multiLevelType w:val="hybridMultilevel"/>
    <w:tmpl w:val="5450DA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1107D4"/>
    <w:multiLevelType w:val="hybridMultilevel"/>
    <w:tmpl w:val="F058FDB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C74062E"/>
    <w:multiLevelType w:val="hybridMultilevel"/>
    <w:tmpl w:val="80FCC8F4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05567F5"/>
    <w:multiLevelType w:val="hybridMultilevel"/>
    <w:tmpl w:val="C13A82C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2287558"/>
    <w:multiLevelType w:val="hybridMultilevel"/>
    <w:tmpl w:val="19D46196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7DB6B0B"/>
    <w:multiLevelType w:val="hybridMultilevel"/>
    <w:tmpl w:val="BAB2DE1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DF0432F"/>
    <w:multiLevelType w:val="hybridMultilevel"/>
    <w:tmpl w:val="4E4AD9E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1"/>
  </w:num>
  <w:num w:numId="6">
    <w:abstractNumId w:val="5"/>
  </w:num>
  <w:num w:numId="7">
    <w:abstractNumId w:val="8"/>
  </w:num>
  <w:num w:numId="8">
    <w:abstractNumId w:val="11"/>
  </w:num>
  <w:num w:numId="9">
    <w:abstractNumId w:val="10"/>
  </w:num>
  <w:num w:numId="10">
    <w:abstractNumId w:val="3"/>
  </w:num>
  <w:num w:numId="11">
    <w:abstractNumId w:val="2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8BD"/>
    <w:rsid w:val="002D28BD"/>
    <w:rsid w:val="009B32CD"/>
    <w:rsid w:val="00A7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8BD"/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a"/>
    <w:rsid w:val="00A760B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A760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8BD"/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a"/>
    <w:rsid w:val="00A760B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A760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927</Words>
  <Characters>5290</Characters>
  <Application>Microsoft Office Word</Application>
  <DocSecurity>0</DocSecurity>
  <Lines>44</Lines>
  <Paragraphs>12</Paragraphs>
  <ScaleCrop>false</ScaleCrop>
  <Company>Curnos™</Company>
  <LinksUpToDate>false</LinksUpToDate>
  <CharactersWithSpaces>6205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2018-02-27T07:46:00Z</dcterms:created>
  <dcterms:modified xsi:type="dcterms:W3CDTF">2018-02-28T12:17:00Z</dcterms:modified>
</cp:coreProperties>
</file>